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5B0" w:rsidRDefault="00EC6C22">
      <w:pPr>
        <w:jc w:val="center"/>
      </w:pPr>
      <w:bookmarkStart w:id="0" w:name="_GoBack"/>
      <w:bookmarkEnd w:id="0"/>
      <w:r>
        <w:rPr>
          <w:b/>
        </w:rPr>
        <w:t>Spanish 1 Curriculum Map</w:t>
      </w:r>
    </w:p>
    <w:p w:rsidR="008025B0" w:rsidRDefault="00EC6C22">
      <w:r>
        <w:t xml:space="preserve">Quarter 1 - Spanish 1 </w:t>
      </w:r>
    </w:p>
    <w:tbl>
      <w:tblPr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  <w:gridCol w:w="2592"/>
      </w:tblGrid>
      <w:tr w:rsidR="008025B0">
        <w:tc>
          <w:tcPr>
            <w:tcW w:w="129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Unit Theme</w:t>
            </w:r>
          </w:p>
        </w:tc>
        <w:tc>
          <w:tcPr>
            <w:tcW w:w="129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Essential Vocabulary</w:t>
            </w:r>
          </w:p>
        </w:tc>
        <w:tc>
          <w:tcPr>
            <w:tcW w:w="129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Grammar Skills</w:t>
            </w:r>
          </w:p>
        </w:tc>
        <w:tc>
          <w:tcPr>
            <w:tcW w:w="129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Cultural Connections</w:t>
            </w:r>
          </w:p>
        </w:tc>
        <w:tc>
          <w:tcPr>
            <w:tcW w:w="129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Standards</w:t>
            </w:r>
          </w:p>
        </w:tc>
      </w:tr>
      <w:tr w:rsidR="008025B0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 xml:space="preserve">1. Classroom phrases and commands: </w:t>
            </w:r>
          </w:p>
          <w:p w:rsidR="008025B0" w:rsidRDefault="00EC6C22">
            <w:pPr>
              <w:spacing w:line="240" w:lineRule="auto"/>
            </w:pPr>
            <w:r>
              <w:t>-How do we interact with one another in the classroom?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Commands: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-Levanten la mano.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-Levántense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-Siéntense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-Repítanme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-Escuchen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-Miren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-Abran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-Cierren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Classroom phrases: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-No entiendo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-¿Puedo ir a...?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pregunta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-etc.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8025B0">
            <w:pPr>
              <w:spacing w:line="240" w:lineRule="auto"/>
            </w:pPr>
          </w:p>
          <w:p w:rsidR="008025B0" w:rsidRDefault="008025B0">
            <w:pPr>
              <w:spacing w:line="240" w:lineRule="auto"/>
            </w:pP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-Discuss reasons why we learn Spanish and how useful it can be in the world.</w:t>
            </w:r>
          </w:p>
          <w:p w:rsidR="008025B0" w:rsidRDefault="008025B0">
            <w:pPr>
              <w:spacing w:line="240" w:lineRule="auto"/>
            </w:pP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pStyle w:val="Heading2"/>
              <w:spacing w:before="0"/>
            </w:pPr>
            <w:r>
              <w:rPr>
                <w:b w:val="0"/>
                <w:sz w:val="22"/>
                <w:highlight w:val="white"/>
              </w:rPr>
              <w:t>WL.M7.1 2007 - COMMUNICATION: Write and speak in a language other than English</w:t>
            </w:r>
          </w:p>
          <w:p w:rsidR="008025B0" w:rsidRDefault="00EC6C22">
            <w:pPr>
              <w:pStyle w:val="Heading2"/>
            </w:pPr>
            <w:bookmarkStart w:id="1" w:name="h.pm9bzqa72t7u" w:colFirst="0" w:colLast="0"/>
            <w:bookmarkEnd w:id="1"/>
            <w:r>
              <w:rPr>
                <w:b w:val="0"/>
                <w:sz w:val="22"/>
                <w:highlight w:val="white"/>
              </w:rPr>
              <w:t>WL.M7.2 2007 - COMMUNICATION: Interpret information in a language other than English</w:t>
            </w:r>
          </w:p>
          <w:p w:rsidR="008025B0" w:rsidRDefault="00EC6C22">
            <w:pPr>
              <w:pStyle w:val="Heading2"/>
              <w:spacing w:after="0"/>
            </w:pPr>
            <w:bookmarkStart w:id="2" w:name="h.7ntrkup8kdun" w:colFirst="0" w:colLast="0"/>
            <w:bookmarkEnd w:id="2"/>
            <w:r>
              <w:rPr>
                <w:b w:val="0"/>
                <w:sz w:val="22"/>
                <w:highlight w:val="white"/>
              </w:rPr>
              <w:t>WL.M7.3 2007 - COMMUNICATION: Present information in a language other than English</w:t>
            </w:r>
          </w:p>
        </w:tc>
      </w:tr>
      <w:tr w:rsidR="008025B0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2. Meeting New People: -How do we introduce ourselves, address others, and use socially appropriate language?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Greetings and Goodbyes: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Hola</w:t>
            </w:r>
            <w:proofErr w:type="spellEnd"/>
            <w:r>
              <w:t xml:space="preserve">. </w:t>
            </w:r>
          </w:p>
          <w:p w:rsidR="008025B0" w:rsidRDefault="00EC6C22">
            <w:pPr>
              <w:spacing w:line="240" w:lineRule="auto"/>
            </w:pPr>
            <w:r>
              <w:t>-Mucho gusto.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-¿Cómo te llamas?</w:t>
            </w:r>
            <w:r w:rsidRPr="00EC6C22">
              <w:rPr>
                <w:lang w:val="es-ES"/>
              </w:rPr>
              <w:br/>
              <w:t>-Me llamo...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-Adiós.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-Chao.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lastRenderedPageBreak/>
              <w:t>Interrogative words: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-¿Cómo?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-¿Qué?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-¿De dónde?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-¿Dónde?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lastRenderedPageBreak/>
              <w:t>Identify, Implement, and Differentiate between Subject Pronouns: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-yo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-tú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-él, ella, Ud.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-nosotros/as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-vosotros/as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-ellos, ellas, Uds.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Default="00EC6C22">
            <w:pPr>
              <w:spacing w:line="240" w:lineRule="auto"/>
            </w:pPr>
            <w:r>
              <w:lastRenderedPageBreak/>
              <w:t>Use interrogative words with correct punctuation when speaking/writing in Spanish.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lastRenderedPageBreak/>
              <w:t>-Gestures: Kiss on both cheeks.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Tú</w:t>
            </w:r>
            <w:proofErr w:type="spellEnd"/>
            <w:r>
              <w:t xml:space="preserve"> versus </w:t>
            </w:r>
            <w:proofErr w:type="spellStart"/>
            <w:r>
              <w:t>usted</w:t>
            </w:r>
            <w:proofErr w:type="spellEnd"/>
            <w:r>
              <w:t>: Talk about how to address “You” differently in Spanish-speaking countries(formal versus informal)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pStyle w:val="Heading2"/>
              <w:spacing w:before="0" w:after="0"/>
            </w:pPr>
            <w:bookmarkStart w:id="3" w:name="h.oak6gmwsaqfd" w:colFirst="0" w:colLast="0"/>
            <w:bookmarkEnd w:id="3"/>
            <w:r>
              <w:rPr>
                <w:b w:val="0"/>
                <w:sz w:val="22"/>
                <w:highlight w:val="white"/>
              </w:rPr>
              <w:t>WL.M7.1 2007 - COMMUNICATION: Write and speak in a language other than English</w:t>
            </w:r>
          </w:p>
          <w:p w:rsidR="008025B0" w:rsidRDefault="00EC6C22">
            <w:pPr>
              <w:pStyle w:val="Heading2"/>
            </w:pPr>
            <w:bookmarkStart w:id="4" w:name="h.70bs8bxei99i" w:colFirst="0" w:colLast="0"/>
            <w:bookmarkEnd w:id="4"/>
            <w:r>
              <w:rPr>
                <w:b w:val="0"/>
                <w:sz w:val="22"/>
                <w:highlight w:val="white"/>
              </w:rPr>
              <w:t xml:space="preserve">WL.M7.3 2007 - COMMUNICATION: Present information in a </w:t>
            </w:r>
            <w:r>
              <w:rPr>
                <w:b w:val="0"/>
                <w:sz w:val="22"/>
                <w:highlight w:val="white"/>
              </w:rPr>
              <w:lastRenderedPageBreak/>
              <w:t>language other than English</w:t>
            </w:r>
          </w:p>
          <w:p w:rsidR="008025B0" w:rsidRDefault="00EC6C22">
            <w:pPr>
              <w:pStyle w:val="Heading2"/>
            </w:pPr>
            <w:bookmarkStart w:id="5" w:name="h.ri08kaxhhmi9" w:colFirst="0" w:colLast="0"/>
            <w:bookmarkEnd w:id="5"/>
            <w:r>
              <w:rPr>
                <w:b w:val="0"/>
                <w:sz w:val="22"/>
                <w:highlight w:val="white"/>
              </w:rPr>
              <w:t>WL.M7.4 2007 - CULTURES: Develop awareness of other cultures</w:t>
            </w:r>
          </w:p>
          <w:p w:rsidR="008025B0" w:rsidRDefault="00EC6C22">
            <w:pPr>
              <w:pStyle w:val="Heading2"/>
              <w:spacing w:after="0"/>
            </w:pPr>
            <w:bookmarkStart w:id="6" w:name="h.4bdqbnhgduiy" w:colFirst="0" w:colLast="0"/>
            <w:bookmarkEnd w:id="6"/>
            <w:r>
              <w:rPr>
                <w:b w:val="0"/>
                <w:sz w:val="22"/>
                <w:highlight w:val="white"/>
              </w:rPr>
              <w:t>WL.M7.7 2007 - COMPARISONS: Investigate the nature of language and culture</w:t>
            </w:r>
          </w:p>
        </w:tc>
      </w:tr>
      <w:tr w:rsidR="008025B0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lastRenderedPageBreak/>
              <w:t>3. Alphabet, phonetics, and punctuation:</w:t>
            </w:r>
          </w:p>
          <w:p w:rsidR="008025B0" w:rsidRDefault="00EC6C22">
            <w:pPr>
              <w:spacing w:line="240" w:lineRule="auto"/>
            </w:pPr>
            <w:r>
              <w:t>-How do we spell and pronounce words in Spanish?</w:t>
            </w:r>
          </w:p>
          <w:p w:rsidR="008025B0" w:rsidRDefault="008025B0">
            <w:pPr>
              <w:spacing w:line="240" w:lineRule="auto"/>
            </w:pP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Alphabet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 xml:space="preserve">Identify individual letters and groups of letters and correctly pronounce them in Spanish. </w:t>
            </w:r>
          </w:p>
          <w:p w:rsidR="008025B0" w:rsidRDefault="00EC6C22">
            <w:pPr>
              <w:spacing w:line="240" w:lineRule="auto"/>
            </w:pPr>
            <w:r>
              <w:t xml:space="preserve">Use of punctuation in Spanish. 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How different countries pronounce letters and letter combinations; recognizing dialectal differences.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pStyle w:val="Heading2"/>
            </w:pPr>
            <w:bookmarkStart w:id="7" w:name="h.f9xbbyfcuo0j" w:colFirst="0" w:colLast="0"/>
            <w:bookmarkEnd w:id="7"/>
            <w:r>
              <w:rPr>
                <w:b w:val="0"/>
                <w:sz w:val="22"/>
              </w:rPr>
              <w:t>WL.M7.1 2007 - COMMUNICATION: Write and speak in a language other than English</w:t>
            </w:r>
          </w:p>
          <w:p w:rsidR="008025B0" w:rsidRDefault="00EC6C22">
            <w:pPr>
              <w:pStyle w:val="Heading2"/>
            </w:pPr>
            <w:bookmarkStart w:id="8" w:name="h.2a6r49x4m95u" w:colFirst="0" w:colLast="0"/>
            <w:bookmarkEnd w:id="8"/>
            <w:r>
              <w:rPr>
                <w:b w:val="0"/>
                <w:sz w:val="22"/>
              </w:rPr>
              <w:t>WL.M7.7 2007 - COMPARISONS: Investigate the nature of language and culture</w:t>
            </w:r>
          </w:p>
          <w:p w:rsidR="008025B0" w:rsidRDefault="008025B0">
            <w:pPr>
              <w:spacing w:line="240" w:lineRule="auto"/>
            </w:pPr>
          </w:p>
        </w:tc>
      </w:tr>
      <w:tr w:rsidR="008025B0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 xml:space="preserve">4. Describing ourselves and others: </w:t>
            </w:r>
          </w:p>
          <w:p w:rsidR="008025B0" w:rsidRDefault="00EC6C22">
            <w:pPr>
              <w:spacing w:line="240" w:lineRule="auto"/>
            </w:pPr>
            <w:r>
              <w:t>-Who are we, and what are we like?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Adjectives about ourselves</w:t>
            </w:r>
          </w:p>
          <w:p w:rsidR="008025B0" w:rsidRDefault="00EC6C22">
            <w:pPr>
              <w:spacing w:line="240" w:lineRule="auto"/>
            </w:pPr>
            <w:r>
              <w:t>-alto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bajo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rubio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lastRenderedPageBreak/>
              <w:t>-</w:t>
            </w:r>
            <w:proofErr w:type="spellStart"/>
            <w:r>
              <w:t>cómico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simpático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-etc.</w:t>
            </w:r>
          </w:p>
          <w:p w:rsidR="008025B0" w:rsidRDefault="008025B0">
            <w:pPr>
              <w:spacing w:line="240" w:lineRule="auto"/>
            </w:pP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lastRenderedPageBreak/>
              <w:t xml:space="preserve">Use of the verb </w:t>
            </w:r>
            <w:proofErr w:type="spellStart"/>
            <w:r>
              <w:rPr>
                <w:i/>
              </w:rPr>
              <w:t>ser</w:t>
            </w:r>
            <w:proofErr w:type="spellEnd"/>
            <w:r>
              <w:t xml:space="preserve"> to describe ourselves and those around us. 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-soy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-eres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lastRenderedPageBreak/>
              <w:t>-es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-somos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-sois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-son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Default="00EC6C22">
            <w:pPr>
              <w:spacing w:line="240" w:lineRule="auto"/>
            </w:pPr>
            <w:r>
              <w:t xml:space="preserve">Gender/Adjective agreement 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lastRenderedPageBreak/>
              <w:t>Introducing students to celebrities of the Target Culture by using the vocabulary to describe them.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pStyle w:val="Heading2"/>
            </w:pPr>
            <w:bookmarkStart w:id="9" w:name="h.athw68mo2" w:colFirst="0" w:colLast="0"/>
            <w:bookmarkEnd w:id="9"/>
            <w:r>
              <w:rPr>
                <w:b w:val="0"/>
                <w:sz w:val="22"/>
              </w:rPr>
              <w:t xml:space="preserve">WL.M7.1 2007 - COMMUNICATION: Write and speak in a </w:t>
            </w:r>
            <w:r>
              <w:rPr>
                <w:b w:val="0"/>
                <w:sz w:val="22"/>
              </w:rPr>
              <w:lastRenderedPageBreak/>
              <w:t>language other than English</w:t>
            </w:r>
          </w:p>
          <w:p w:rsidR="008025B0" w:rsidRDefault="00EC6C22">
            <w:pPr>
              <w:pStyle w:val="Heading2"/>
            </w:pPr>
            <w:bookmarkStart w:id="10" w:name="h.ofam8ylff38b" w:colFirst="0" w:colLast="0"/>
            <w:bookmarkEnd w:id="10"/>
            <w:r>
              <w:rPr>
                <w:b w:val="0"/>
                <w:sz w:val="22"/>
              </w:rPr>
              <w:t>WL.M7.2 2007 - COMMUNICATION: Interpret information in a language other than English</w:t>
            </w:r>
          </w:p>
          <w:p w:rsidR="008025B0" w:rsidRDefault="00EC6C22">
            <w:pPr>
              <w:pStyle w:val="Heading2"/>
            </w:pPr>
            <w:bookmarkStart w:id="11" w:name="h.2qmp4jol364g" w:colFirst="0" w:colLast="0"/>
            <w:bookmarkEnd w:id="11"/>
            <w:r>
              <w:rPr>
                <w:b w:val="0"/>
                <w:sz w:val="22"/>
              </w:rPr>
              <w:t>WL.M7.4 2007 - CULTURES: Develop awareness of other cultures</w:t>
            </w:r>
          </w:p>
          <w:p w:rsidR="008025B0" w:rsidRDefault="008025B0">
            <w:pPr>
              <w:spacing w:line="240" w:lineRule="auto"/>
            </w:pPr>
          </w:p>
        </w:tc>
      </w:tr>
      <w:tr w:rsidR="008025B0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lastRenderedPageBreak/>
              <w:t xml:space="preserve">5. Numbers, date, weather, and telling time: </w:t>
            </w:r>
          </w:p>
          <w:p w:rsidR="008025B0" w:rsidRDefault="00EC6C22">
            <w:pPr>
              <w:spacing w:line="240" w:lineRule="auto"/>
            </w:pPr>
            <w:r>
              <w:t>-How do we describe our day?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Numbers</w:t>
            </w:r>
          </w:p>
          <w:p w:rsidR="008025B0" w:rsidRDefault="00EC6C22">
            <w:pPr>
              <w:spacing w:line="240" w:lineRule="auto"/>
            </w:pPr>
            <w:r>
              <w:t>-1-1.000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Telling time:</w:t>
            </w:r>
          </w:p>
          <w:p w:rsidR="008025B0" w:rsidRDefault="00EC6C22">
            <w:pPr>
              <w:spacing w:line="240" w:lineRule="auto"/>
            </w:pPr>
            <w:r>
              <w:t>-Son las...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-Es la...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-...y cuarto/media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Default="00EC6C22">
            <w:pPr>
              <w:spacing w:line="240" w:lineRule="auto"/>
            </w:pPr>
            <w:r>
              <w:t>Calendar:</w:t>
            </w:r>
          </w:p>
          <w:p w:rsidR="008025B0" w:rsidRDefault="00EC6C22">
            <w:pPr>
              <w:spacing w:line="240" w:lineRule="auto"/>
            </w:pPr>
            <w:r>
              <w:t>-Days</w:t>
            </w:r>
          </w:p>
          <w:p w:rsidR="008025B0" w:rsidRDefault="00EC6C22">
            <w:pPr>
              <w:spacing w:line="240" w:lineRule="auto"/>
            </w:pPr>
            <w:r>
              <w:t>-Months</w:t>
            </w:r>
          </w:p>
          <w:p w:rsidR="008025B0" w:rsidRDefault="00EC6C22">
            <w:pPr>
              <w:spacing w:line="240" w:lineRule="auto"/>
            </w:pPr>
            <w:r>
              <w:t>-Seasons</w:t>
            </w:r>
          </w:p>
          <w:p w:rsidR="008025B0" w:rsidRDefault="008025B0">
            <w:pPr>
              <w:spacing w:line="240" w:lineRule="auto"/>
            </w:pP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 xml:space="preserve">Use of the verb </w:t>
            </w:r>
            <w:proofErr w:type="spellStart"/>
            <w:r>
              <w:t>hacer</w:t>
            </w:r>
            <w:proofErr w:type="spellEnd"/>
            <w:r>
              <w:t xml:space="preserve"> with weather patterns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Use of numbers in context with date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 xml:space="preserve">Use of </w:t>
            </w:r>
            <w:proofErr w:type="spellStart"/>
            <w:r>
              <w:t>ser</w:t>
            </w:r>
            <w:proofErr w:type="spellEnd"/>
            <w:r>
              <w:t xml:space="preserve"> with time</w:t>
            </w:r>
          </w:p>
          <w:p w:rsidR="008025B0" w:rsidRDefault="008025B0">
            <w:pPr>
              <w:spacing w:line="240" w:lineRule="auto"/>
            </w:pPr>
          </w:p>
          <w:p w:rsidR="008025B0" w:rsidRDefault="008025B0">
            <w:pPr>
              <w:spacing w:line="240" w:lineRule="auto"/>
            </w:pP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Discuss the differences between Southern and Northern Hemispheric seasons.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Discuss the differences in time telling between different countries.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Discuss the different punctuation used in numbers.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pStyle w:val="Heading2"/>
            </w:pPr>
            <w:bookmarkStart w:id="12" w:name="h.jpwg4538359x" w:colFirst="0" w:colLast="0"/>
            <w:bookmarkEnd w:id="12"/>
            <w:r>
              <w:rPr>
                <w:b w:val="0"/>
                <w:sz w:val="22"/>
                <w:highlight w:val="white"/>
              </w:rPr>
              <w:t>WL.M7.1 2007 - COMMUNICATION: Write and speak in a language other than English</w:t>
            </w:r>
          </w:p>
          <w:p w:rsidR="008025B0" w:rsidRDefault="00EC6C22">
            <w:pPr>
              <w:pStyle w:val="Heading2"/>
            </w:pPr>
            <w:bookmarkStart w:id="13" w:name="h.4xjewer9gznh" w:colFirst="0" w:colLast="0"/>
            <w:bookmarkEnd w:id="13"/>
            <w:r>
              <w:rPr>
                <w:b w:val="0"/>
                <w:sz w:val="22"/>
                <w:highlight w:val="white"/>
              </w:rPr>
              <w:t>WL.M7.2 2007 - COMMUNICATION: Interpret information in a language other than English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pStyle w:val="Heading2"/>
            </w:pPr>
            <w:bookmarkStart w:id="14" w:name="h.wdk1yhjkhjs3" w:colFirst="0" w:colLast="0"/>
            <w:bookmarkEnd w:id="14"/>
            <w:r>
              <w:rPr>
                <w:b w:val="0"/>
                <w:sz w:val="22"/>
                <w:highlight w:val="white"/>
              </w:rPr>
              <w:lastRenderedPageBreak/>
              <w:t>WL.M7.5 2007 - CONNECTIONS: Make connections to other content areas</w:t>
            </w:r>
          </w:p>
          <w:p w:rsidR="008025B0" w:rsidRDefault="00EC6C22">
            <w:pPr>
              <w:pStyle w:val="Heading2"/>
            </w:pPr>
            <w:bookmarkStart w:id="15" w:name="h.gbi2ai6desd7" w:colFirst="0" w:colLast="0"/>
            <w:bookmarkEnd w:id="15"/>
            <w:r>
              <w:rPr>
                <w:b w:val="0"/>
                <w:sz w:val="22"/>
                <w:highlight w:val="white"/>
              </w:rPr>
              <w:t>WL.M7.6 2007 - CONNECTIONS: Access and connect information through various media</w:t>
            </w:r>
          </w:p>
        </w:tc>
      </w:tr>
    </w:tbl>
    <w:p w:rsidR="008025B0" w:rsidRDefault="008025B0"/>
    <w:p w:rsidR="008025B0" w:rsidRDefault="00EC6C22">
      <w:r>
        <w:t>Quarter 2 - Spanish 1</w:t>
      </w:r>
    </w:p>
    <w:p w:rsidR="008025B0" w:rsidRDefault="008025B0"/>
    <w:tbl>
      <w:tblPr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6"/>
        <w:gridCol w:w="2580"/>
        <w:gridCol w:w="2580"/>
        <w:gridCol w:w="2602"/>
        <w:gridCol w:w="2602"/>
      </w:tblGrid>
      <w:tr w:rsidR="008025B0">
        <w:tc>
          <w:tcPr>
            <w:tcW w:w="25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Unit Theme</w:t>
            </w:r>
          </w:p>
        </w:tc>
        <w:tc>
          <w:tcPr>
            <w:tcW w:w="25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Essential Vocabulary</w:t>
            </w:r>
          </w:p>
        </w:tc>
        <w:tc>
          <w:tcPr>
            <w:tcW w:w="25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Grammar Skills</w:t>
            </w:r>
          </w:p>
        </w:tc>
        <w:tc>
          <w:tcPr>
            <w:tcW w:w="26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Cultural Connections</w:t>
            </w:r>
          </w:p>
        </w:tc>
        <w:tc>
          <w:tcPr>
            <w:tcW w:w="26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Standards</w:t>
            </w:r>
          </w:p>
        </w:tc>
      </w:tr>
      <w:tr w:rsidR="008025B0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 xml:space="preserve">6. Our interests: </w:t>
            </w:r>
          </w:p>
          <w:p w:rsidR="008025B0" w:rsidRDefault="00EC6C22">
            <w:pPr>
              <w:spacing w:line="240" w:lineRule="auto"/>
            </w:pPr>
            <w:r>
              <w:t>-What do we like and dislike?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Colors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-blanco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-azul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-verde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Action verbs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-hablar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-cantar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-nadar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Default="00EC6C22">
            <w:pPr>
              <w:spacing w:line="240" w:lineRule="auto"/>
            </w:pPr>
            <w:r>
              <w:t>Interests: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deportes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música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-etc.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 xml:space="preserve">Conjugation of the verb </w:t>
            </w:r>
            <w:proofErr w:type="spellStart"/>
            <w:r>
              <w:t>Gustar</w:t>
            </w:r>
            <w:proofErr w:type="spellEnd"/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 xml:space="preserve">Using </w:t>
            </w:r>
            <w:proofErr w:type="spellStart"/>
            <w:r>
              <w:t>gustar</w:t>
            </w:r>
            <w:proofErr w:type="spellEnd"/>
            <w:r>
              <w:t xml:space="preserve"> with nouns and other verbs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Using definite articles with nouns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Adjective agreement with colors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 xml:space="preserve">Combining the aforementioned elements to create </w:t>
            </w:r>
            <w:r>
              <w:lastRenderedPageBreak/>
              <w:t>sentences in writing and speech</w:t>
            </w:r>
          </w:p>
          <w:p w:rsidR="008025B0" w:rsidRDefault="008025B0">
            <w:pPr>
              <w:spacing w:line="240" w:lineRule="auto"/>
            </w:pPr>
          </w:p>
        </w:tc>
        <w:tc>
          <w:tcPr>
            <w:tcW w:w="2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lastRenderedPageBreak/>
              <w:t>Discuss the difference between extracurricular activities and pastimes in the United States versus Spanish-speaking countries.</w:t>
            </w:r>
          </w:p>
        </w:tc>
        <w:tc>
          <w:tcPr>
            <w:tcW w:w="2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WL.M7.1 2007 - COMMUNICATION: Write and speak in a language other than English</w:t>
            </w:r>
          </w:p>
          <w:p w:rsidR="008025B0" w:rsidRDefault="00EC6C22">
            <w:pPr>
              <w:pStyle w:val="Heading2"/>
            </w:pPr>
            <w:bookmarkStart w:id="16" w:name="h.11b4dc8pg558" w:colFirst="0" w:colLast="0"/>
            <w:bookmarkEnd w:id="16"/>
            <w:r>
              <w:rPr>
                <w:b w:val="0"/>
                <w:sz w:val="22"/>
                <w:highlight w:val="white"/>
              </w:rPr>
              <w:t>WL.M7.2 2007 - COMMUNICATION: Interpret information in a language other than English</w:t>
            </w:r>
          </w:p>
          <w:p w:rsidR="008025B0" w:rsidRDefault="008025B0">
            <w:pPr>
              <w:spacing w:line="240" w:lineRule="auto"/>
            </w:pPr>
          </w:p>
        </w:tc>
      </w:tr>
      <w:tr w:rsidR="008025B0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7. Activities with family and friends.</w:t>
            </w:r>
          </w:p>
          <w:p w:rsidR="008025B0" w:rsidRDefault="00EC6C22">
            <w:pPr>
              <w:spacing w:line="240" w:lineRule="auto"/>
            </w:pPr>
            <w:r>
              <w:t>-What do we do with our families and friends?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AR verbs: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-hablar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-cantar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-bailar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-pasar tiempo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-nadar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ER verbs: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-Comer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-Correr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-Leer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IR verbs: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-Abrir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-Vivir</w:t>
            </w:r>
          </w:p>
          <w:p w:rsidR="008025B0" w:rsidRDefault="00EC6C22">
            <w:pPr>
              <w:spacing w:line="240" w:lineRule="auto"/>
            </w:pPr>
            <w:r>
              <w:t>-etc.</w:t>
            </w:r>
          </w:p>
          <w:p w:rsidR="008025B0" w:rsidRDefault="008025B0">
            <w:pPr>
              <w:spacing w:line="240" w:lineRule="auto"/>
            </w:pPr>
          </w:p>
          <w:p w:rsidR="008025B0" w:rsidRDefault="008025B0">
            <w:pPr>
              <w:spacing w:line="240" w:lineRule="auto"/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Conjugation of Regular -</w:t>
            </w:r>
            <w:proofErr w:type="spellStart"/>
            <w:r>
              <w:t>ar</w:t>
            </w:r>
            <w:proofErr w:type="spellEnd"/>
            <w:r>
              <w:t xml:space="preserve"> verbs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Conjugation of Regular -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Conjugation of Regular -</w:t>
            </w:r>
            <w:proofErr w:type="spellStart"/>
            <w:r>
              <w:t>ir</w:t>
            </w:r>
            <w:proofErr w:type="spellEnd"/>
            <w:r>
              <w:t xml:space="preserve"> verbs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 xml:space="preserve">Possessive Adjectives </w:t>
            </w:r>
          </w:p>
          <w:p w:rsidR="008025B0" w:rsidRDefault="00EC6C22">
            <w:pPr>
              <w:spacing w:line="240" w:lineRule="auto"/>
            </w:pPr>
            <w:r>
              <w:t>-mi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tu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su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-etc.</w:t>
            </w:r>
          </w:p>
          <w:p w:rsidR="008025B0" w:rsidRDefault="008025B0">
            <w:pPr>
              <w:spacing w:line="240" w:lineRule="auto"/>
            </w:pPr>
          </w:p>
          <w:p w:rsidR="008025B0" w:rsidRDefault="008025B0">
            <w:pPr>
              <w:spacing w:line="240" w:lineRule="auto"/>
            </w:pPr>
          </w:p>
          <w:p w:rsidR="008025B0" w:rsidRDefault="008025B0">
            <w:pPr>
              <w:spacing w:line="240" w:lineRule="auto"/>
            </w:pPr>
          </w:p>
          <w:p w:rsidR="008025B0" w:rsidRDefault="008025B0">
            <w:pPr>
              <w:spacing w:line="240" w:lineRule="auto"/>
            </w:pPr>
          </w:p>
          <w:p w:rsidR="008025B0" w:rsidRDefault="008025B0">
            <w:pPr>
              <w:spacing w:line="240" w:lineRule="auto"/>
            </w:pPr>
          </w:p>
        </w:tc>
        <w:tc>
          <w:tcPr>
            <w:tcW w:w="2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Discussing family life in the Target Culture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Discuss how verbs are conjugated differently in English and Spanish, and what it means to conjugate.</w:t>
            </w:r>
          </w:p>
        </w:tc>
        <w:tc>
          <w:tcPr>
            <w:tcW w:w="2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pStyle w:val="Heading2"/>
            </w:pPr>
            <w:bookmarkStart w:id="17" w:name="h.w5wwaxihway3" w:colFirst="0" w:colLast="0"/>
            <w:bookmarkEnd w:id="17"/>
            <w:r>
              <w:rPr>
                <w:b w:val="0"/>
                <w:sz w:val="22"/>
                <w:highlight w:val="white"/>
              </w:rPr>
              <w:t>WL.M7.1 2007 - COMMUNICATION: Write and speak in a language other than English</w:t>
            </w:r>
          </w:p>
          <w:p w:rsidR="008025B0" w:rsidRDefault="00EC6C22">
            <w:pPr>
              <w:pStyle w:val="Heading2"/>
            </w:pPr>
            <w:bookmarkStart w:id="18" w:name="h.jt3tnjbf1iul" w:colFirst="0" w:colLast="0"/>
            <w:bookmarkEnd w:id="18"/>
            <w:r>
              <w:rPr>
                <w:b w:val="0"/>
                <w:sz w:val="22"/>
                <w:highlight w:val="white"/>
              </w:rPr>
              <w:t>WL.M7.4 2007 - CULTURES: Develop awareness of other cultures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pStyle w:val="Heading2"/>
            </w:pPr>
            <w:bookmarkStart w:id="19" w:name="h.l20ksqt6kj2f" w:colFirst="0" w:colLast="0"/>
            <w:bookmarkEnd w:id="19"/>
            <w:r>
              <w:rPr>
                <w:b w:val="0"/>
                <w:sz w:val="22"/>
                <w:highlight w:val="white"/>
              </w:rPr>
              <w:t>WL.M7.7 2007 - COMPARISONS: Investigate the nature of language and culture</w:t>
            </w:r>
          </w:p>
          <w:p w:rsidR="008025B0" w:rsidRDefault="008025B0">
            <w:pPr>
              <w:spacing w:line="240" w:lineRule="auto"/>
            </w:pPr>
          </w:p>
        </w:tc>
      </w:tr>
      <w:tr w:rsidR="008025B0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8. Around the classroom:</w:t>
            </w:r>
          </w:p>
          <w:p w:rsidR="008025B0" w:rsidRDefault="00EC6C22">
            <w:pPr>
              <w:spacing w:line="240" w:lineRule="auto"/>
            </w:pPr>
            <w:r>
              <w:t>What do we have, need, and want at school?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proofErr w:type="spellStart"/>
            <w:r>
              <w:t>tener</w:t>
            </w:r>
            <w:proofErr w:type="spellEnd"/>
            <w:r>
              <w:t>:</w:t>
            </w:r>
          </w:p>
          <w:p w:rsidR="008025B0" w:rsidRDefault="00EC6C22">
            <w:pPr>
              <w:spacing w:line="240" w:lineRule="auto"/>
            </w:pPr>
            <w:r>
              <w:t>-to have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proofErr w:type="spellStart"/>
            <w:r>
              <w:t>querer</w:t>
            </w:r>
            <w:proofErr w:type="spellEnd"/>
            <w:r>
              <w:t>:</w:t>
            </w:r>
          </w:p>
          <w:p w:rsidR="008025B0" w:rsidRDefault="00EC6C22">
            <w:pPr>
              <w:spacing w:line="240" w:lineRule="auto"/>
            </w:pPr>
            <w:r>
              <w:t>-to want</w:t>
            </w:r>
          </w:p>
          <w:p w:rsidR="008025B0" w:rsidRDefault="008025B0">
            <w:pPr>
              <w:spacing w:line="240" w:lineRule="auto"/>
            </w:pP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proofErr w:type="spellStart"/>
            <w:r>
              <w:t>Necesitar</w:t>
            </w:r>
            <w:proofErr w:type="spellEnd"/>
            <w:r>
              <w:t>:</w:t>
            </w:r>
          </w:p>
          <w:p w:rsidR="008025B0" w:rsidRDefault="00EC6C22">
            <w:pPr>
              <w:spacing w:line="240" w:lineRule="auto"/>
            </w:pPr>
            <w:r>
              <w:t>-to need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School supplies: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lápiz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boligrafo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computadora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 xml:space="preserve">-etc. 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School subjects: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historia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español</w:t>
            </w:r>
          </w:p>
          <w:p w:rsidR="008025B0" w:rsidRDefault="00EC6C22">
            <w:pPr>
              <w:spacing w:line="240" w:lineRule="auto"/>
            </w:pPr>
            <w:r>
              <w:t xml:space="preserve">-las </w:t>
            </w:r>
            <w:proofErr w:type="spellStart"/>
            <w:r>
              <w:t>ciencias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-etc.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Conjugations of: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-tener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-querer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-necesitar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Indefinite Articles: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-un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-una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-unos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-unas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Verbs with Irregular yo-forms: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Poner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Hacer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Salir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-etc.</w:t>
            </w:r>
          </w:p>
          <w:p w:rsidR="008025B0" w:rsidRDefault="008025B0">
            <w:pPr>
              <w:spacing w:line="240" w:lineRule="auto"/>
            </w:pPr>
          </w:p>
        </w:tc>
        <w:tc>
          <w:tcPr>
            <w:tcW w:w="2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 xml:space="preserve">Investigate the differences in school days, schedules, and activities in Spanish speaking and American schools. </w:t>
            </w:r>
          </w:p>
        </w:tc>
        <w:tc>
          <w:tcPr>
            <w:tcW w:w="2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pStyle w:val="Heading2"/>
            </w:pPr>
            <w:bookmarkStart w:id="20" w:name="h.jpjiw4vcvhjf" w:colFirst="0" w:colLast="0"/>
            <w:bookmarkEnd w:id="20"/>
            <w:r>
              <w:rPr>
                <w:b w:val="0"/>
                <w:sz w:val="22"/>
                <w:highlight w:val="white"/>
              </w:rPr>
              <w:t>WL.M8.1 2007 - COMMUNICATION: Write and speak in a language other than English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WL.M8.2 2007 - COMMUNICATION: Interpret information in a language other than English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pStyle w:val="Heading2"/>
            </w:pPr>
            <w:bookmarkStart w:id="21" w:name="h.9qbt8bmjycno" w:colFirst="0" w:colLast="0"/>
            <w:bookmarkEnd w:id="21"/>
            <w:r>
              <w:rPr>
                <w:b w:val="0"/>
                <w:sz w:val="22"/>
                <w:highlight w:val="white"/>
              </w:rPr>
              <w:t>WL.M8.7 2007 - COMPARISONS: Investigate the nature of language and culture</w:t>
            </w:r>
          </w:p>
          <w:p w:rsidR="008025B0" w:rsidRDefault="008025B0">
            <w:pPr>
              <w:spacing w:line="240" w:lineRule="auto"/>
            </w:pPr>
          </w:p>
        </w:tc>
      </w:tr>
      <w:tr w:rsidR="008025B0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9. Around the house: What do we do at home with our families?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La casa: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sala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cocina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comedor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La familia: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madre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padre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hermano (mayor/menor)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hermana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Los quehaceres: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-Cortar el césped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-Lavar los platos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Limpiar</w:t>
            </w:r>
            <w:proofErr w:type="spellEnd"/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Querer + infinitive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 xml:space="preserve">Poder + infinitive 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Estar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-estoy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-estás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-está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Estar with directional phrases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Tener phrases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-Tengo que limpiar la casa.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-Tengo catorce años.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Negation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-nunca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-nadie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tampoco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-etc.</w:t>
            </w:r>
          </w:p>
          <w:p w:rsidR="008025B0" w:rsidRDefault="008025B0">
            <w:pPr>
              <w:spacing w:line="240" w:lineRule="auto"/>
            </w:pPr>
          </w:p>
        </w:tc>
        <w:tc>
          <w:tcPr>
            <w:tcW w:w="2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Find the differences between houses in the United States and those in different countries.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Discuss the differences in family relationships between different countries.</w:t>
            </w:r>
          </w:p>
        </w:tc>
        <w:tc>
          <w:tcPr>
            <w:tcW w:w="2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pStyle w:val="Heading2"/>
            </w:pPr>
            <w:bookmarkStart w:id="22" w:name="h.b1tqpuvwbcrb" w:colFirst="0" w:colLast="0"/>
            <w:bookmarkEnd w:id="22"/>
            <w:r>
              <w:rPr>
                <w:b w:val="0"/>
                <w:sz w:val="22"/>
                <w:highlight w:val="white"/>
              </w:rPr>
              <w:t>WL.M8.1 2007 - COMMUNICATION: Write and speak in a language other than English</w:t>
            </w:r>
          </w:p>
          <w:p w:rsidR="008025B0" w:rsidRDefault="00EC6C22">
            <w:pPr>
              <w:pStyle w:val="Heading2"/>
            </w:pPr>
            <w:bookmarkStart w:id="23" w:name="h.167yfh9ly23f" w:colFirst="0" w:colLast="0"/>
            <w:bookmarkEnd w:id="23"/>
            <w:r>
              <w:rPr>
                <w:b w:val="0"/>
                <w:sz w:val="22"/>
                <w:highlight w:val="white"/>
              </w:rPr>
              <w:t>WL.M8.4 2007 - CULTURES: Develop awareness of other cultures</w:t>
            </w:r>
          </w:p>
          <w:p w:rsidR="008025B0" w:rsidRDefault="00EC6C22">
            <w:pPr>
              <w:pStyle w:val="Heading2"/>
            </w:pPr>
            <w:bookmarkStart w:id="24" w:name="h.sbf4ozq2axz2" w:colFirst="0" w:colLast="0"/>
            <w:bookmarkEnd w:id="24"/>
            <w:r>
              <w:rPr>
                <w:b w:val="0"/>
                <w:sz w:val="22"/>
                <w:highlight w:val="white"/>
              </w:rPr>
              <w:t>WL.M8.7 2007 - COMPARISONS: Investigate the nature of language and culture</w:t>
            </w:r>
          </w:p>
          <w:p w:rsidR="008025B0" w:rsidRDefault="008025B0">
            <w:pPr>
              <w:spacing w:line="240" w:lineRule="auto"/>
            </w:pPr>
          </w:p>
        </w:tc>
      </w:tr>
    </w:tbl>
    <w:p w:rsidR="008025B0" w:rsidRDefault="008025B0"/>
    <w:p w:rsidR="008025B0" w:rsidRDefault="00EC6C22">
      <w:r>
        <w:t>Quarter 3 - Spanish 1</w:t>
      </w:r>
    </w:p>
    <w:p w:rsidR="008025B0" w:rsidRDefault="008025B0"/>
    <w:tbl>
      <w:tblPr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160"/>
        <w:gridCol w:w="1563"/>
        <w:gridCol w:w="1563"/>
        <w:gridCol w:w="1563"/>
      </w:tblGrid>
      <w:tr w:rsidR="008025B0">
        <w:tc>
          <w:tcPr>
            <w:tcW w:w="25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Unit Theme</w:t>
            </w:r>
          </w:p>
        </w:tc>
        <w:tc>
          <w:tcPr>
            <w:tcW w:w="25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Essential Vocabulary</w:t>
            </w:r>
          </w:p>
        </w:tc>
        <w:tc>
          <w:tcPr>
            <w:tcW w:w="9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Grammar Skills</w:t>
            </w:r>
          </w:p>
        </w:tc>
        <w:tc>
          <w:tcPr>
            <w:tcW w:w="9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Cultural Connections</w:t>
            </w:r>
          </w:p>
        </w:tc>
        <w:tc>
          <w:tcPr>
            <w:tcW w:w="9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  <w:jc w:val="center"/>
            </w:pPr>
            <w:r>
              <w:rPr>
                <w:b/>
              </w:rPr>
              <w:t>Standards</w:t>
            </w:r>
          </w:p>
        </w:tc>
      </w:tr>
      <w:tr w:rsidR="008025B0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10. Conditions and Emotions: How do we feel?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Las emociones: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-triste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-feliz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-enojado/a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Condiciones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-cansado/a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-enfermo/a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bien</w:t>
            </w:r>
            <w:proofErr w:type="spellEnd"/>
            <w:r>
              <w:t>/mal</w:t>
            </w:r>
          </w:p>
          <w:p w:rsidR="008025B0" w:rsidRDefault="00EC6C22">
            <w:pPr>
              <w:spacing w:line="240" w:lineRule="auto"/>
            </w:pPr>
            <w:r>
              <w:t>-etc.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proofErr w:type="spellStart"/>
            <w:r>
              <w:t>Estar</w:t>
            </w:r>
            <w:proofErr w:type="spellEnd"/>
            <w:r>
              <w:t xml:space="preserve"> with Conditions and emotions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 xml:space="preserve">Differences between the uses of </w:t>
            </w:r>
            <w:proofErr w:type="spellStart"/>
            <w:r>
              <w:t>ser</w:t>
            </w:r>
            <w:proofErr w:type="spellEnd"/>
            <w:r>
              <w:t xml:space="preserve"> and </w:t>
            </w:r>
            <w:proofErr w:type="spellStart"/>
            <w:r>
              <w:t>estar</w:t>
            </w:r>
            <w:proofErr w:type="spellEnd"/>
            <w:r>
              <w:t>.</w:t>
            </w:r>
          </w:p>
          <w:p w:rsidR="008025B0" w:rsidRDefault="00EC6C22">
            <w:pPr>
              <w:spacing w:line="240" w:lineRule="auto"/>
            </w:pPr>
            <w:r>
              <w:t>-Descriptions</w:t>
            </w:r>
          </w:p>
          <w:p w:rsidR="008025B0" w:rsidRDefault="00EC6C22">
            <w:pPr>
              <w:spacing w:line="240" w:lineRule="auto"/>
            </w:pPr>
            <w:r>
              <w:t>-Feelings</w:t>
            </w:r>
          </w:p>
          <w:p w:rsidR="008025B0" w:rsidRDefault="00EC6C22">
            <w:pPr>
              <w:spacing w:line="240" w:lineRule="auto"/>
            </w:pPr>
            <w:r>
              <w:t>-Location</w:t>
            </w:r>
          </w:p>
          <w:p w:rsidR="008025B0" w:rsidRDefault="00EC6C22">
            <w:pPr>
              <w:spacing w:line="240" w:lineRule="auto"/>
            </w:pPr>
            <w:r>
              <w:t>-etc.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8025B0">
            <w:pPr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WL.M8.1 2007 - COMMUNICATION: Write and speak in a language other than English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WL.M7.2 2007 - COMMUNICATION: Interpret information in a language other than English</w:t>
            </w:r>
          </w:p>
          <w:p w:rsidR="008025B0" w:rsidRDefault="00EC6C22">
            <w:pPr>
              <w:pStyle w:val="Heading2"/>
            </w:pPr>
            <w:bookmarkStart w:id="25" w:name="h.yxpeqq8qj17i" w:colFirst="0" w:colLast="0"/>
            <w:bookmarkEnd w:id="25"/>
            <w:r>
              <w:rPr>
                <w:b w:val="0"/>
                <w:sz w:val="22"/>
                <w:highlight w:val="white"/>
              </w:rPr>
              <w:t>WL.M7.7 2007 - COMPARISONS: Investigate the nature of language and culture</w:t>
            </w:r>
          </w:p>
          <w:p w:rsidR="008025B0" w:rsidRDefault="008025B0">
            <w:pPr>
              <w:spacing w:line="240" w:lineRule="auto"/>
            </w:pPr>
          </w:p>
        </w:tc>
      </w:tr>
      <w:tr w:rsidR="008025B0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11. Playing sports and other hobbies: What are we interested in doing?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Los deportes: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baloncesto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fútbol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volibol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jugar: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-to play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ir: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-to go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Lugares: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-partido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-playa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parque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-etc.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 xml:space="preserve">Conjugation of </w:t>
            </w:r>
            <w:proofErr w:type="spellStart"/>
            <w:r>
              <w:t>jugar</w:t>
            </w:r>
            <w:proofErr w:type="spellEnd"/>
            <w:r>
              <w:t xml:space="preserve"> with sports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juego</w:t>
            </w:r>
            <w:proofErr w:type="spellEnd"/>
            <w:r>
              <w:t xml:space="preserve"> el </w:t>
            </w:r>
            <w:proofErr w:type="spellStart"/>
            <w:r>
              <w:t>tenis</w:t>
            </w:r>
            <w:proofErr w:type="spellEnd"/>
            <w:r>
              <w:t>.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How to stem- change a verb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-e-&gt;ie Entender, empezar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-o-&gt;ue Dormir, Almorzar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Ir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-voy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-vas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-va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Ir + infinitive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 Voy al parque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Discuss the similarities and differences between popular sports in the United States and Spanish-speaking countries around the world.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WL.M8.1 2007 - COMMUNICATION: Write and speak in a language other than English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WL.M7.2 2007 - COMMUNICATION: Interpret information in a language other than English</w:t>
            </w:r>
          </w:p>
          <w:p w:rsidR="008025B0" w:rsidRDefault="00EC6C22">
            <w:pPr>
              <w:pStyle w:val="Heading2"/>
            </w:pPr>
            <w:bookmarkStart w:id="26" w:name="h.spacxwkulttx" w:colFirst="0" w:colLast="0"/>
            <w:bookmarkEnd w:id="26"/>
            <w:r>
              <w:rPr>
                <w:b w:val="0"/>
                <w:sz w:val="22"/>
                <w:highlight w:val="white"/>
              </w:rPr>
              <w:t>WL.M7.7 2007 - COMPARISONS: Investigate the nature of language and culture</w:t>
            </w:r>
          </w:p>
          <w:p w:rsidR="008025B0" w:rsidRDefault="008025B0">
            <w:pPr>
              <w:spacing w:line="240" w:lineRule="auto"/>
            </w:pPr>
          </w:p>
        </w:tc>
      </w:tr>
      <w:tr w:rsidR="008025B0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12. Foods: What foods do we like and what do Spanish speakers eat around the world?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Food: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queso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carne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desayuno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almuerzo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cena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Adjectives Describing Foods: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-caliente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-salado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-asco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riquísimo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-etc.</w:t>
            </w:r>
          </w:p>
          <w:p w:rsidR="008025B0" w:rsidRDefault="008025B0">
            <w:pPr>
              <w:spacing w:line="240" w:lineRule="auto"/>
            </w:pPr>
          </w:p>
          <w:p w:rsidR="008025B0" w:rsidRDefault="008025B0">
            <w:pPr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Conjugation of e&gt;</w:t>
            </w:r>
            <w:proofErr w:type="spellStart"/>
            <w:r>
              <w:t>i</w:t>
            </w:r>
            <w:proofErr w:type="spellEnd"/>
            <w:r>
              <w:t xml:space="preserve"> boot verbs.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Pedir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Servir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Probar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Preferir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Discuss similarities and differences between meal schedules between the United States and Spanish-speaking countries.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Discuss popular foods and meals around Latin America and Spain.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WL.M8.1 2007 - COMMUNICATION: Write and speak in a language other than English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WL.M7.2 2007 - COMMUNICATION: Interpret information in a language other than English</w:t>
            </w:r>
          </w:p>
          <w:p w:rsidR="008025B0" w:rsidRDefault="00EC6C22">
            <w:pPr>
              <w:pStyle w:val="Heading2"/>
            </w:pPr>
            <w:bookmarkStart w:id="27" w:name="h.ygaxe0k93ej1" w:colFirst="0" w:colLast="0"/>
            <w:bookmarkEnd w:id="27"/>
            <w:r>
              <w:rPr>
                <w:b w:val="0"/>
                <w:sz w:val="22"/>
                <w:highlight w:val="white"/>
              </w:rPr>
              <w:t>WL.M8.4 2007 - CULTURES: Develop awareness of other cultures</w:t>
            </w:r>
          </w:p>
          <w:p w:rsidR="008025B0" w:rsidRDefault="00EC6C22">
            <w:pPr>
              <w:pStyle w:val="Heading2"/>
            </w:pPr>
            <w:bookmarkStart w:id="28" w:name="h.wzm4c8ljb1l1" w:colFirst="0" w:colLast="0"/>
            <w:bookmarkEnd w:id="28"/>
            <w:r>
              <w:rPr>
                <w:b w:val="0"/>
                <w:sz w:val="22"/>
                <w:highlight w:val="white"/>
              </w:rPr>
              <w:t>WL.M7.7 2007 - COMPARISONS: Investigate the nature of language and culture</w:t>
            </w:r>
          </w:p>
          <w:p w:rsidR="008025B0" w:rsidRDefault="008025B0">
            <w:pPr>
              <w:spacing w:line="240" w:lineRule="auto"/>
            </w:pPr>
          </w:p>
        </w:tc>
      </w:tr>
      <w:tr w:rsidR="008025B0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13. Commands: How do we tell our friends what to do?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8025B0">
            <w:pPr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Forming positive and negative informal commands: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-Come/No comas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-Toca/ No toques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-Habla/ No hables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Irregular positive and negative informal commands: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-Ten/No tengas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-Haz/No hagas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-Ven/No vengas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 xml:space="preserve">Review the uses of </w:t>
            </w:r>
            <w:proofErr w:type="spellStart"/>
            <w:r>
              <w:t>tú</w:t>
            </w:r>
            <w:proofErr w:type="spellEnd"/>
            <w:r>
              <w:t xml:space="preserve"> vs. </w:t>
            </w:r>
            <w:proofErr w:type="spellStart"/>
            <w:r>
              <w:t>usted</w:t>
            </w:r>
            <w:proofErr w:type="spellEnd"/>
            <w:r>
              <w:t xml:space="preserve"> and when each is appropriate.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WL.M8.1 2007 - COMMUNICATION: Write and speak in a language other than English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WL.M7.2 2007 - COMMUNICATION: Interpret information in a language other than English</w:t>
            </w:r>
          </w:p>
        </w:tc>
      </w:tr>
      <w:tr w:rsidR="008025B0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 xml:space="preserve">14. Reflexive verbs: What do we do to get ready </w:t>
            </w:r>
            <w:proofErr w:type="spellStart"/>
            <w:r>
              <w:t>everyday</w:t>
            </w:r>
            <w:proofErr w:type="spellEnd"/>
            <w:r>
              <w:t>?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Getting ready verbs: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-Ducharse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-Afeitarse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-Peinarse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Default="00EC6C22">
            <w:pPr>
              <w:spacing w:line="240" w:lineRule="auto"/>
            </w:pPr>
            <w:r>
              <w:t>Emotions: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Sentirse</w:t>
            </w:r>
            <w:proofErr w:type="spellEnd"/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Conjugations of reflexive verbs: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-Ducharse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-Afeitarse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-Peinarse</w:t>
            </w:r>
          </w:p>
          <w:p w:rsidR="008025B0" w:rsidRDefault="00EC6C22">
            <w:pPr>
              <w:spacing w:line="240" w:lineRule="auto"/>
            </w:pPr>
            <w:r>
              <w:t>-etc.: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t>Using the reflexive pronoun with two verbs: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-Me quiero duchar.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-Quiero ducharme.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Discuss the similarities/differences between our morning schedules and the morning schedules of students in Spanish-speaking countries.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WL.M8.1 2007 - COMMUNICATION: Write and speak in a language other than English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WL.M7.2 2007 - COMMUNICATION: Interpret information in a language other than English</w:t>
            </w:r>
          </w:p>
          <w:p w:rsidR="008025B0" w:rsidRDefault="00EC6C22">
            <w:pPr>
              <w:pStyle w:val="Heading2"/>
            </w:pPr>
            <w:bookmarkStart w:id="29" w:name="h.ufbtzv5p2p21" w:colFirst="0" w:colLast="0"/>
            <w:bookmarkEnd w:id="29"/>
            <w:r>
              <w:rPr>
                <w:b w:val="0"/>
                <w:sz w:val="22"/>
                <w:highlight w:val="white"/>
              </w:rPr>
              <w:t>WL.M8.4 2007 - CULTURES: Develop awareness of other cultures</w:t>
            </w:r>
          </w:p>
          <w:p w:rsidR="008025B0" w:rsidRDefault="00EC6C22">
            <w:pPr>
              <w:pStyle w:val="Heading2"/>
            </w:pPr>
            <w:bookmarkStart w:id="30" w:name="h.c305iim5fado" w:colFirst="0" w:colLast="0"/>
            <w:bookmarkEnd w:id="30"/>
            <w:r>
              <w:rPr>
                <w:b w:val="0"/>
                <w:sz w:val="22"/>
                <w:highlight w:val="white"/>
              </w:rPr>
              <w:t>WL.M7.7 2007 - COMPARISONS: Investigate the nature of language and culture</w:t>
            </w:r>
          </w:p>
        </w:tc>
      </w:tr>
    </w:tbl>
    <w:p w:rsidR="008025B0" w:rsidRDefault="008025B0"/>
    <w:p w:rsidR="008025B0" w:rsidRDefault="00EC6C22">
      <w:r>
        <w:t>Quarter 4 - Spanish 1</w:t>
      </w:r>
    </w:p>
    <w:p w:rsidR="008025B0" w:rsidRDefault="008025B0"/>
    <w:tbl>
      <w:tblPr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160"/>
        <w:gridCol w:w="1563"/>
        <w:gridCol w:w="1563"/>
        <w:gridCol w:w="1563"/>
      </w:tblGrid>
      <w:tr w:rsidR="008025B0">
        <w:tc>
          <w:tcPr>
            <w:tcW w:w="25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b/>
              </w:rPr>
              <w:t>Unit Theme</w:t>
            </w:r>
          </w:p>
        </w:tc>
        <w:tc>
          <w:tcPr>
            <w:tcW w:w="25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b/>
              </w:rPr>
              <w:t>Essential Vocabulary</w:t>
            </w:r>
          </w:p>
        </w:tc>
        <w:tc>
          <w:tcPr>
            <w:tcW w:w="9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b/>
              </w:rPr>
              <w:t>Grammar Skills</w:t>
            </w:r>
          </w:p>
        </w:tc>
        <w:tc>
          <w:tcPr>
            <w:tcW w:w="9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b/>
              </w:rPr>
              <w:t>Cultural Connections</w:t>
            </w:r>
          </w:p>
        </w:tc>
        <w:tc>
          <w:tcPr>
            <w:tcW w:w="9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b/>
              </w:rPr>
              <w:t>Standards</w:t>
            </w:r>
          </w:p>
        </w:tc>
      </w:tr>
      <w:tr w:rsidR="008025B0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15</w:t>
            </w:r>
            <w:proofErr w:type="gramStart"/>
            <w:r>
              <w:t>.Body</w:t>
            </w:r>
            <w:proofErr w:type="gramEnd"/>
            <w:r>
              <w:t xml:space="preserve"> parts: How do we talk about what hurts?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Body parts: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cabeza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cara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rodilla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tobillo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estómago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The verb doler: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-Me duele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-Te duele</w:t>
            </w:r>
          </w:p>
          <w:p w:rsidR="008025B0" w:rsidRDefault="00EC6C22">
            <w:pPr>
              <w:spacing w:line="240" w:lineRule="auto"/>
            </w:pPr>
            <w:r>
              <w:t xml:space="preserve">-Le </w:t>
            </w:r>
            <w:proofErr w:type="spellStart"/>
            <w:r>
              <w:t>duele</w:t>
            </w:r>
            <w:proofErr w:type="spellEnd"/>
            <w:r>
              <w:t>, etc.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8025B0">
            <w:pPr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WL.M8.1 2007 - COMMUNICATION: Write and speak in a language other than English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WL.M7.2 2007 - COMMUNICATION: Interpret information in a language other than English</w:t>
            </w:r>
          </w:p>
        </w:tc>
      </w:tr>
      <w:tr w:rsidR="008025B0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16. Clothing: What do we wear?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Costar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Clothing: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-Los pantalones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camisteta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vestido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Accessories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-Los aretes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pulsera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collar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Demonstrative Adjectives:</w:t>
            </w:r>
            <w:r w:rsidRPr="00EC6C22">
              <w:rPr>
                <w:lang w:val="es-ES"/>
              </w:rPr>
              <w:br/>
              <w:t>-este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-esta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-ese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-esa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Comparisons: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-más que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-menos que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-tanto como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-etc.</w:t>
            </w:r>
          </w:p>
          <w:p w:rsidR="008025B0" w:rsidRPr="00EC6C22" w:rsidRDefault="008025B0">
            <w:pPr>
              <w:spacing w:line="240" w:lineRule="auto"/>
              <w:rPr>
                <w:lang w:val="es-ES"/>
              </w:rPr>
            </w:pP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Irregular Comparisons:</w:t>
            </w:r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mejor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</w:t>
            </w:r>
            <w:proofErr w:type="spellStart"/>
            <w:r>
              <w:t>peor</w:t>
            </w:r>
            <w:proofErr w:type="spellEnd"/>
          </w:p>
          <w:p w:rsidR="008025B0" w:rsidRDefault="00EC6C22">
            <w:pPr>
              <w:spacing w:line="240" w:lineRule="auto"/>
            </w:pPr>
            <w:r>
              <w:t>-etc.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 xml:space="preserve">Using the “El Corte </w:t>
            </w:r>
            <w:proofErr w:type="spellStart"/>
            <w:r>
              <w:t>Inglés</w:t>
            </w:r>
            <w:proofErr w:type="spellEnd"/>
            <w:r>
              <w:t>” website, discuss similarities and differences between clothing in Europe and Latin America.</w:t>
            </w:r>
          </w:p>
          <w:p w:rsidR="008025B0" w:rsidRDefault="008025B0">
            <w:pPr>
              <w:spacing w:line="240" w:lineRule="auto"/>
            </w:pPr>
          </w:p>
          <w:p w:rsidR="008025B0" w:rsidRDefault="008025B0">
            <w:pPr>
              <w:spacing w:line="240" w:lineRule="auto"/>
            </w:pP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pStyle w:val="Heading2"/>
            </w:pPr>
            <w:bookmarkStart w:id="31" w:name="h.f5vumx5c1ved" w:colFirst="0" w:colLast="0"/>
            <w:bookmarkEnd w:id="31"/>
            <w:r>
              <w:rPr>
                <w:b w:val="0"/>
                <w:sz w:val="22"/>
              </w:rPr>
              <w:t>WL.M8.6 2007 - CONNECTIONS: Access and connect information through various media</w:t>
            </w:r>
          </w:p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WL.M8.1 2007 - COMMUNICATION: Write and speak in a language other than English</w:t>
            </w:r>
          </w:p>
        </w:tc>
      </w:tr>
      <w:tr w:rsidR="008025B0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17. Shopping: What did we buy, what did we eat, and what shops did we visit?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The mall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joyería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juguetería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-el batido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-la plaza de comida</w:t>
            </w:r>
          </w:p>
          <w:p w:rsidR="008025B0" w:rsidRDefault="00EC6C22">
            <w:pPr>
              <w:spacing w:line="240" w:lineRule="auto"/>
            </w:pPr>
            <w:r>
              <w:t>-etc.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Preterit tense: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-AR Verbs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-ER Verbs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-IR Verbs</w:t>
            </w:r>
          </w:p>
          <w:p w:rsidR="008025B0" w:rsidRPr="00EC6C22" w:rsidRDefault="00EC6C22">
            <w:pPr>
              <w:spacing w:line="240" w:lineRule="auto"/>
              <w:rPr>
                <w:lang w:val="es-ES"/>
              </w:rPr>
            </w:pPr>
            <w:r w:rsidRPr="00EC6C22">
              <w:rPr>
                <w:lang w:val="es-ES"/>
              </w:rPr>
              <w:t>-The verb ir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t>Compare the malls in Latin America and Europe to those of the United States.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WL.M8.1 2007 - COMMUNICATION: Write and speak in a language other than English</w:t>
            </w:r>
          </w:p>
          <w:p w:rsidR="008025B0" w:rsidRDefault="008025B0">
            <w:pPr>
              <w:spacing w:line="240" w:lineRule="auto"/>
            </w:pPr>
          </w:p>
          <w:p w:rsidR="008025B0" w:rsidRDefault="00EC6C22">
            <w:pPr>
              <w:spacing w:line="240" w:lineRule="auto"/>
            </w:pPr>
            <w:r>
              <w:rPr>
                <w:highlight w:val="white"/>
              </w:rPr>
              <w:t>WL.M7.2 2007 - COMMUNICATION: Interpret information in a language other than English</w:t>
            </w:r>
          </w:p>
          <w:p w:rsidR="008025B0" w:rsidRDefault="00EC6C22">
            <w:pPr>
              <w:pStyle w:val="Heading2"/>
            </w:pPr>
            <w:bookmarkStart w:id="32" w:name="h.d4yr62sfj37e" w:colFirst="0" w:colLast="0"/>
            <w:bookmarkEnd w:id="32"/>
            <w:r>
              <w:rPr>
                <w:b w:val="0"/>
                <w:sz w:val="22"/>
                <w:highlight w:val="white"/>
              </w:rPr>
              <w:t>WL.M7.7 2007 - COMPARISONS: Investigate the nature of language and culture.</w:t>
            </w:r>
          </w:p>
          <w:p w:rsidR="008025B0" w:rsidRDefault="008025B0">
            <w:pPr>
              <w:spacing w:line="240" w:lineRule="auto"/>
            </w:pPr>
          </w:p>
        </w:tc>
      </w:tr>
    </w:tbl>
    <w:p w:rsidR="008025B0" w:rsidRDefault="008025B0"/>
    <w:p w:rsidR="008025B0" w:rsidRDefault="008025B0"/>
    <w:p w:rsidR="008025B0" w:rsidRDefault="008025B0">
      <w:pPr>
        <w:spacing w:line="240" w:lineRule="auto"/>
      </w:pPr>
    </w:p>
    <w:p w:rsidR="008025B0" w:rsidRDefault="008025B0"/>
    <w:sectPr w:rsidR="008025B0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B0"/>
    <w:rsid w:val="005320EF"/>
    <w:rsid w:val="008025B0"/>
    <w:rsid w:val="00E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BE42F-C939-4E55-8861-DBAAD42C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1726</Words>
  <Characters>9843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Curriculum Map.docx</vt:lpstr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Curriculum Map.docx</dc:title>
  <dc:creator>Loreto Romeu</dc:creator>
  <cp:lastModifiedBy>Kim Wright</cp:lastModifiedBy>
  <cp:revision>2</cp:revision>
  <dcterms:created xsi:type="dcterms:W3CDTF">2020-06-03T16:03:00Z</dcterms:created>
  <dcterms:modified xsi:type="dcterms:W3CDTF">2020-06-03T16:03:00Z</dcterms:modified>
</cp:coreProperties>
</file>