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18C5" w14:textId="6EB5EE17" w:rsidR="005F26FA" w:rsidRDefault="005F26FA" w:rsidP="00FF2B24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2B24">
        <w:rPr>
          <w:rFonts w:ascii="Bookman Old Style" w:hAnsi="Bookman Old Style"/>
          <w:b/>
          <w:bCs/>
          <w:sz w:val="24"/>
          <w:szCs w:val="24"/>
        </w:rPr>
        <w:t>Civics 202</w:t>
      </w:r>
      <w:r w:rsidR="00316FF0">
        <w:rPr>
          <w:rFonts w:ascii="Bookman Old Style" w:hAnsi="Bookman Old Style"/>
          <w:b/>
          <w:bCs/>
          <w:sz w:val="24"/>
          <w:szCs w:val="24"/>
        </w:rPr>
        <w:t>2</w:t>
      </w:r>
      <w:r w:rsidRPr="00FF2B24">
        <w:rPr>
          <w:rFonts w:ascii="Bookman Old Style" w:hAnsi="Bookman Old Style"/>
          <w:b/>
          <w:bCs/>
          <w:sz w:val="24"/>
          <w:szCs w:val="24"/>
        </w:rPr>
        <w:t>-202</w:t>
      </w:r>
      <w:r w:rsidR="00316FF0">
        <w:rPr>
          <w:rFonts w:ascii="Bookman Old Style" w:hAnsi="Bookman Old Style"/>
          <w:b/>
          <w:bCs/>
          <w:sz w:val="24"/>
          <w:szCs w:val="24"/>
        </w:rPr>
        <w:t>3</w:t>
      </w:r>
    </w:p>
    <w:p w14:paraId="547BEAE1" w14:textId="253BBFBE" w:rsidR="00F473DC" w:rsidRDefault="00F473DC" w:rsidP="00FF2B24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Who is the Most Important Person in our Government?</w:t>
      </w:r>
    </w:p>
    <w:p w14:paraId="0016199F" w14:textId="7FC624DB" w:rsidR="00FF2B24" w:rsidRPr="00FF2B24" w:rsidRDefault="00FF2B24" w:rsidP="00FF2B24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Yearn to Learn</w:t>
      </w:r>
    </w:p>
    <w:p w14:paraId="674D3CA2" w14:textId="77777777" w:rsidR="005F26FA" w:rsidRDefault="005F26FA" w:rsidP="005F26FA">
      <w:pPr>
        <w:tabs>
          <w:tab w:val="right" w:pos="9180"/>
          <w:tab w:val="right" w:pos="9360"/>
        </w:tabs>
        <w:ind w:left="-720"/>
        <w:jc w:val="center"/>
        <w:rPr>
          <w:b/>
          <w:szCs w:val="23"/>
        </w:rPr>
      </w:pPr>
    </w:p>
    <w:p w14:paraId="7C28A4C6" w14:textId="77777777" w:rsidR="00FF2B24" w:rsidRPr="0069032E" w:rsidRDefault="005F26FA" w:rsidP="00FF2B24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69032E">
        <w:rPr>
          <w:rFonts w:ascii="Bookman Old Style" w:hAnsi="Bookman Old Style"/>
          <w:sz w:val="24"/>
          <w:szCs w:val="24"/>
        </w:rPr>
        <w:t>Mrs. Dawn Parr</w:t>
      </w:r>
      <w:r w:rsidRPr="0069032E">
        <w:rPr>
          <w:rFonts w:ascii="Bookman Old Style" w:hAnsi="Bookman Old Style"/>
          <w:color w:val="FF0000"/>
          <w:sz w:val="24"/>
          <w:szCs w:val="24"/>
        </w:rPr>
        <w:tab/>
      </w:r>
    </w:p>
    <w:p w14:paraId="6BCE17D2" w14:textId="77777777" w:rsidR="00FF2B24" w:rsidRPr="0069032E" w:rsidRDefault="00FF2B24" w:rsidP="00FF2B24">
      <w:pPr>
        <w:pStyle w:val="NoSpacing"/>
        <w:rPr>
          <w:rFonts w:ascii="Bookman Old Style" w:hAnsi="Bookman Old Style"/>
          <w:sz w:val="24"/>
          <w:szCs w:val="24"/>
        </w:rPr>
      </w:pPr>
      <w:r w:rsidRPr="0069032E">
        <w:rPr>
          <w:rFonts w:ascii="Bookman Old Style" w:hAnsi="Bookman Old Style"/>
          <w:sz w:val="24"/>
          <w:szCs w:val="24"/>
        </w:rPr>
        <w:t>(317) 501-8048</w:t>
      </w:r>
    </w:p>
    <w:p w14:paraId="454BA180" w14:textId="6305734E" w:rsidR="00FF2B24" w:rsidRPr="0069032E" w:rsidRDefault="00AC7138" w:rsidP="00FF2B24">
      <w:pPr>
        <w:pStyle w:val="NoSpacing"/>
        <w:rPr>
          <w:rFonts w:ascii="Bookman Old Style" w:hAnsi="Bookman Old Style" w:cs="Helvetica"/>
          <w:color w:val="212121"/>
          <w:sz w:val="24"/>
          <w:szCs w:val="24"/>
          <w:shd w:val="clear" w:color="auto" w:fill="FFFFFF"/>
        </w:rPr>
      </w:pPr>
      <w:hyperlink r:id="rId5" w:history="1">
        <w:r w:rsidR="0069032E" w:rsidRPr="0069032E">
          <w:rPr>
            <w:rStyle w:val="Hyperlink"/>
            <w:rFonts w:ascii="Bookman Old Style" w:hAnsi="Bookman Old Style" w:cs="Helvetica"/>
            <w:sz w:val="24"/>
            <w:szCs w:val="24"/>
            <w:shd w:val="clear" w:color="auto" w:fill="FFFFFF"/>
          </w:rPr>
          <w:t>dawnparr1961@gmail.com</w:t>
        </w:r>
      </w:hyperlink>
    </w:p>
    <w:p w14:paraId="3D8ED30C" w14:textId="77777777" w:rsidR="0069032E" w:rsidRPr="0069032E" w:rsidRDefault="0069032E" w:rsidP="00FF2B24">
      <w:pPr>
        <w:pStyle w:val="NoSpacing"/>
        <w:rPr>
          <w:rFonts w:ascii="Bookman Old Style" w:hAnsi="Bookman Old Style"/>
          <w:sz w:val="24"/>
          <w:szCs w:val="24"/>
        </w:rPr>
      </w:pPr>
    </w:p>
    <w:p w14:paraId="4DB1390D" w14:textId="22E69738" w:rsidR="00FF2B24" w:rsidRDefault="00FF2B24" w:rsidP="00FF2B24">
      <w:pPr>
        <w:pStyle w:val="NoSpacing"/>
        <w:rPr>
          <w:rFonts w:ascii="Bookman Old Style" w:hAnsi="Bookman Old Style"/>
          <w:sz w:val="24"/>
          <w:szCs w:val="24"/>
        </w:rPr>
      </w:pPr>
    </w:p>
    <w:p w14:paraId="0343FD9D" w14:textId="64EFB06F" w:rsidR="00FF2B24" w:rsidRDefault="00FF2B24" w:rsidP="00FF2B24">
      <w:pPr>
        <w:pStyle w:val="NoSpacing"/>
        <w:rPr>
          <w:rFonts w:ascii="Bookman Old Style" w:hAnsi="Bookman Old Style"/>
          <w:sz w:val="24"/>
          <w:szCs w:val="24"/>
        </w:rPr>
      </w:pPr>
      <w:r w:rsidRPr="00FF3AE5">
        <w:rPr>
          <w:rFonts w:ascii="Bookman Old Style" w:hAnsi="Bookman Old Style"/>
          <w:b/>
          <w:bCs/>
          <w:sz w:val="24"/>
          <w:szCs w:val="24"/>
        </w:rPr>
        <w:t>Grade Level:</w:t>
      </w:r>
      <w:r>
        <w:rPr>
          <w:rFonts w:ascii="Bookman Old Style" w:hAnsi="Bookman Old Style"/>
          <w:sz w:val="24"/>
          <w:szCs w:val="24"/>
        </w:rPr>
        <w:t xml:space="preserve">  7</w:t>
      </w:r>
      <w:r w:rsidRPr="00FF2B2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– 9</w:t>
      </w:r>
      <w:r w:rsidRPr="00FF2B2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(9</w:t>
      </w:r>
      <w:r w:rsidRPr="00FF2B2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grade: two high-school credits option available)</w:t>
      </w:r>
    </w:p>
    <w:p w14:paraId="219EDFF8" w14:textId="2C4F7EB2" w:rsidR="00FF2B24" w:rsidRDefault="00FF2B24" w:rsidP="00FF2B24">
      <w:pPr>
        <w:pStyle w:val="NoSpacing"/>
        <w:rPr>
          <w:rFonts w:ascii="Bookman Old Style" w:hAnsi="Bookman Old Style"/>
          <w:sz w:val="24"/>
          <w:szCs w:val="24"/>
        </w:rPr>
      </w:pPr>
      <w:r w:rsidRPr="00FF3AE5">
        <w:rPr>
          <w:rFonts w:ascii="Bookman Old Style" w:hAnsi="Bookman Old Style"/>
          <w:b/>
          <w:bCs/>
          <w:sz w:val="24"/>
          <w:szCs w:val="24"/>
        </w:rPr>
        <w:t>Day/Time of Class:</w:t>
      </w:r>
      <w:r w:rsidR="00B829B8">
        <w:rPr>
          <w:rFonts w:ascii="Bookman Old Style" w:hAnsi="Bookman Old Style"/>
          <w:sz w:val="24"/>
          <w:szCs w:val="24"/>
        </w:rPr>
        <w:t xml:space="preserve">  </w:t>
      </w:r>
      <w:r w:rsidR="00FD13B4">
        <w:rPr>
          <w:rFonts w:ascii="Bookman Old Style" w:hAnsi="Bookman Old Style"/>
          <w:sz w:val="24"/>
          <w:szCs w:val="24"/>
        </w:rPr>
        <w:t xml:space="preserve">Online on </w:t>
      </w:r>
      <w:r w:rsidR="00607750">
        <w:rPr>
          <w:rFonts w:ascii="Bookman Old Style" w:hAnsi="Bookman Old Style"/>
          <w:sz w:val="24"/>
          <w:szCs w:val="24"/>
        </w:rPr>
        <w:t>Wednesday</w:t>
      </w:r>
      <w:r w:rsidR="00FD13B4">
        <w:rPr>
          <w:rFonts w:ascii="Bookman Old Style" w:hAnsi="Bookman Old Style"/>
          <w:sz w:val="24"/>
          <w:szCs w:val="24"/>
        </w:rPr>
        <w:t xml:space="preserve">s 9:00 AM to 10:50 AM </w:t>
      </w:r>
    </w:p>
    <w:p w14:paraId="5B356EB6" w14:textId="68B86792" w:rsidR="00FF2B24" w:rsidRDefault="00FF2B24" w:rsidP="00FF2B24">
      <w:pPr>
        <w:pStyle w:val="NoSpacing"/>
        <w:rPr>
          <w:rFonts w:ascii="Bookman Old Style" w:hAnsi="Bookman Old Style"/>
          <w:sz w:val="24"/>
          <w:szCs w:val="24"/>
        </w:rPr>
      </w:pPr>
      <w:r w:rsidRPr="00FF3AE5">
        <w:rPr>
          <w:rFonts w:ascii="Bookman Old Style" w:hAnsi="Bookman Old Style"/>
          <w:b/>
          <w:bCs/>
          <w:sz w:val="24"/>
          <w:szCs w:val="24"/>
        </w:rPr>
        <w:t xml:space="preserve">Total Cost </w:t>
      </w:r>
      <w:r w:rsidR="00106CB5" w:rsidRPr="00FF3AE5">
        <w:rPr>
          <w:rFonts w:ascii="Bookman Old Style" w:hAnsi="Bookman Old Style"/>
          <w:b/>
          <w:bCs/>
          <w:sz w:val="24"/>
          <w:szCs w:val="24"/>
        </w:rPr>
        <w:t>year</w:t>
      </w:r>
      <w:r w:rsidR="00B829B8" w:rsidRPr="00FF3AE5">
        <w:rPr>
          <w:rFonts w:ascii="Bookman Old Style" w:hAnsi="Bookman Old Style"/>
          <w:b/>
          <w:bCs/>
          <w:sz w:val="24"/>
          <w:szCs w:val="24"/>
        </w:rPr>
        <w:t>-</w:t>
      </w:r>
      <w:r w:rsidR="00106CB5" w:rsidRPr="00FF3AE5">
        <w:rPr>
          <w:rFonts w:ascii="Bookman Old Style" w:hAnsi="Bookman Old Style"/>
          <w:b/>
          <w:bCs/>
          <w:sz w:val="24"/>
          <w:szCs w:val="24"/>
        </w:rPr>
        <w:t>long class</w:t>
      </w:r>
      <w:r>
        <w:rPr>
          <w:rFonts w:ascii="Bookman Old Style" w:hAnsi="Bookman Old Style"/>
          <w:sz w:val="24"/>
          <w:szCs w:val="24"/>
        </w:rPr>
        <w:t>:  $</w:t>
      </w:r>
      <w:r w:rsidR="00D5116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00 </w:t>
      </w:r>
      <w:r w:rsidR="00D51160">
        <w:rPr>
          <w:rFonts w:ascii="Bookman Old Style" w:hAnsi="Bookman Old Style"/>
          <w:sz w:val="24"/>
          <w:szCs w:val="24"/>
        </w:rPr>
        <w:t xml:space="preserve">per quarter. Non-refundable administration fee that </w:t>
      </w:r>
      <w:r>
        <w:rPr>
          <w:rFonts w:ascii="Bookman Old Style" w:hAnsi="Bookman Old Style"/>
          <w:sz w:val="24"/>
          <w:szCs w:val="24"/>
        </w:rPr>
        <w:t>includes book</w:t>
      </w:r>
      <w:r w:rsidR="00D51160">
        <w:rPr>
          <w:rFonts w:ascii="Bookman Old Style" w:hAnsi="Bookman Old Style"/>
          <w:sz w:val="24"/>
          <w:szCs w:val="24"/>
        </w:rPr>
        <w:t>: $35</w:t>
      </w:r>
      <w:r w:rsidR="0054741B">
        <w:rPr>
          <w:rFonts w:ascii="Bookman Old Style" w:hAnsi="Bookman Old Style"/>
          <w:sz w:val="24"/>
          <w:szCs w:val="24"/>
        </w:rPr>
        <w:t xml:space="preserve"> due </w:t>
      </w:r>
      <w:r w:rsidR="00AC7138">
        <w:rPr>
          <w:rFonts w:ascii="Bookman Old Style" w:hAnsi="Bookman Old Style"/>
          <w:sz w:val="24"/>
          <w:szCs w:val="24"/>
        </w:rPr>
        <w:t>upon sign-up</w:t>
      </w:r>
      <w:r w:rsidR="00D51160">
        <w:rPr>
          <w:rFonts w:ascii="Bookman Old Style" w:hAnsi="Bookman Old Style"/>
          <w:sz w:val="24"/>
          <w:szCs w:val="24"/>
        </w:rPr>
        <w:t>.</w:t>
      </w:r>
      <w:r w:rsidR="00106CB5">
        <w:rPr>
          <w:rFonts w:ascii="Bookman Old Style" w:hAnsi="Bookman Old Style"/>
          <w:sz w:val="24"/>
          <w:szCs w:val="24"/>
        </w:rPr>
        <w:t xml:space="preserve"> </w:t>
      </w:r>
      <w:r w:rsidR="00D51160">
        <w:rPr>
          <w:rFonts w:ascii="Bookman Old Style" w:hAnsi="Bookman Old Style"/>
          <w:sz w:val="24"/>
          <w:szCs w:val="24"/>
        </w:rPr>
        <w:t>Fee d</w:t>
      </w:r>
      <w:r>
        <w:rPr>
          <w:rFonts w:ascii="Bookman Old Style" w:hAnsi="Bookman Old Style"/>
          <w:sz w:val="24"/>
          <w:szCs w:val="24"/>
        </w:rPr>
        <w:t>oes not include project supplies or field trip</w:t>
      </w:r>
      <w:r w:rsidR="00C230D6">
        <w:rPr>
          <w:rFonts w:ascii="Bookman Old Style" w:hAnsi="Bookman Old Style"/>
          <w:sz w:val="24"/>
          <w:szCs w:val="24"/>
        </w:rPr>
        <w:t>s</w:t>
      </w:r>
      <w:r w:rsidR="00D51160">
        <w:rPr>
          <w:rFonts w:ascii="Bookman Old Style" w:hAnsi="Bookman Old Style"/>
          <w:sz w:val="24"/>
          <w:szCs w:val="24"/>
        </w:rPr>
        <w:t>.</w:t>
      </w:r>
      <w:r w:rsidR="0054741B">
        <w:rPr>
          <w:rFonts w:ascii="Bookman Old Style" w:hAnsi="Bookman Old Style"/>
          <w:sz w:val="24"/>
          <w:szCs w:val="24"/>
        </w:rPr>
        <w:t xml:space="preserve"> Method </w:t>
      </w:r>
      <w:r w:rsidR="00D64D68">
        <w:rPr>
          <w:rFonts w:ascii="Bookman Old Style" w:hAnsi="Bookman Old Style"/>
          <w:sz w:val="24"/>
          <w:szCs w:val="24"/>
        </w:rPr>
        <w:t xml:space="preserve">of </w:t>
      </w:r>
      <w:r w:rsidR="0054741B">
        <w:rPr>
          <w:rFonts w:ascii="Bookman Old Style" w:hAnsi="Bookman Old Style"/>
          <w:sz w:val="24"/>
          <w:szCs w:val="24"/>
        </w:rPr>
        <w:t xml:space="preserve">payment </w:t>
      </w:r>
      <w:r w:rsidR="00D64D68">
        <w:rPr>
          <w:rFonts w:ascii="Bookman Old Style" w:hAnsi="Bookman Old Style"/>
          <w:sz w:val="24"/>
          <w:szCs w:val="24"/>
        </w:rPr>
        <w:t xml:space="preserve">details </w:t>
      </w:r>
      <w:r w:rsidR="0054741B">
        <w:rPr>
          <w:rFonts w:ascii="Bookman Old Style" w:hAnsi="Bookman Old Style"/>
          <w:sz w:val="24"/>
          <w:szCs w:val="24"/>
        </w:rPr>
        <w:t>made available upon sign-up.</w:t>
      </w:r>
    </w:p>
    <w:p w14:paraId="39DBE56D" w14:textId="17890836" w:rsidR="00BF5477" w:rsidRDefault="00BF5477" w:rsidP="00FF2B24">
      <w:pPr>
        <w:pStyle w:val="NoSpacing"/>
        <w:rPr>
          <w:rFonts w:ascii="Bookman Old Style" w:hAnsi="Bookman Old Style"/>
          <w:sz w:val="24"/>
          <w:szCs w:val="24"/>
        </w:rPr>
      </w:pPr>
      <w:r w:rsidRPr="00FF3AE5">
        <w:rPr>
          <w:rFonts w:ascii="Bookman Old Style" w:hAnsi="Bookman Old Style"/>
          <w:b/>
          <w:bCs/>
          <w:sz w:val="24"/>
          <w:szCs w:val="24"/>
        </w:rPr>
        <w:t>Class Size: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4E1E81">
        <w:rPr>
          <w:rFonts w:ascii="Bookman Old Style" w:hAnsi="Bookman Old Style"/>
          <w:sz w:val="24"/>
          <w:szCs w:val="24"/>
        </w:rPr>
        <w:t>No minimum to 10 maximum</w:t>
      </w:r>
    </w:p>
    <w:p w14:paraId="6B895928" w14:textId="319571B9" w:rsidR="00FF2B24" w:rsidRDefault="00FF2B24" w:rsidP="00FF2B24">
      <w:pPr>
        <w:pStyle w:val="NoSpacing"/>
        <w:rPr>
          <w:rFonts w:ascii="Bookman Old Style" w:hAnsi="Bookman Old Style"/>
          <w:sz w:val="24"/>
          <w:szCs w:val="24"/>
        </w:rPr>
      </w:pPr>
    </w:p>
    <w:p w14:paraId="4D3896C1" w14:textId="637819CC" w:rsidR="003C3003" w:rsidRPr="00FF3AE5" w:rsidRDefault="003C3003" w:rsidP="00FF2B2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FF3AE5">
        <w:rPr>
          <w:rFonts w:ascii="Bookman Old Style" w:hAnsi="Bookman Old Style"/>
          <w:b/>
          <w:bCs/>
          <w:sz w:val="24"/>
          <w:szCs w:val="24"/>
        </w:rPr>
        <w:t>Calendar</w:t>
      </w:r>
      <w:r w:rsidR="00B829B8" w:rsidRPr="00FF3AE5">
        <w:rPr>
          <w:rFonts w:ascii="Bookman Old Style" w:hAnsi="Bookman Old Style"/>
          <w:b/>
          <w:bCs/>
          <w:sz w:val="24"/>
          <w:szCs w:val="24"/>
        </w:rPr>
        <w:t xml:space="preserve"> (no mid-year registration)</w:t>
      </w:r>
      <w:r w:rsidRPr="00FF3AE5">
        <w:rPr>
          <w:rFonts w:ascii="Bookman Old Style" w:hAnsi="Bookman Old Style"/>
          <w:b/>
          <w:bCs/>
          <w:sz w:val="24"/>
          <w:szCs w:val="24"/>
        </w:rPr>
        <w:t>:</w:t>
      </w:r>
    </w:p>
    <w:p w14:paraId="144DF8A2" w14:textId="76978836" w:rsidR="00FF2B24" w:rsidRDefault="003C3003" w:rsidP="00FF2B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3C3003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Quarter:  </w:t>
      </w:r>
      <w:r w:rsidR="00221848">
        <w:rPr>
          <w:rFonts w:ascii="Bookman Old Style" w:hAnsi="Bookman Old Style"/>
          <w:sz w:val="24"/>
          <w:szCs w:val="24"/>
        </w:rPr>
        <w:t xml:space="preserve">August </w:t>
      </w:r>
      <w:r w:rsidR="00D51160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-October </w:t>
      </w:r>
      <w:r w:rsidR="00D51160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(no class held on 10/1</w:t>
      </w:r>
      <w:r w:rsidR="00D51160">
        <w:rPr>
          <w:rFonts w:ascii="Bookman Old Style" w:hAnsi="Bookman Old Style"/>
          <w:sz w:val="24"/>
          <w:szCs w:val="24"/>
        </w:rPr>
        <w:t>2</w:t>
      </w:r>
      <w:r w:rsidR="007E397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6CF1">
        <w:rPr>
          <w:rFonts w:ascii="Bookman Old Style" w:hAnsi="Bookman Old Style"/>
          <w:sz w:val="24"/>
          <w:szCs w:val="24"/>
        </w:rPr>
        <w:t>project workday</w:t>
      </w:r>
      <w:r>
        <w:rPr>
          <w:rFonts w:ascii="Bookman Old Style" w:hAnsi="Bookman Old Style"/>
          <w:sz w:val="24"/>
          <w:szCs w:val="24"/>
        </w:rPr>
        <w:t>)</w:t>
      </w:r>
    </w:p>
    <w:p w14:paraId="0449E7A1" w14:textId="5710150A" w:rsidR="00221848" w:rsidRDefault="003C3003" w:rsidP="00FF2B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3C3003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Quarter: </w:t>
      </w:r>
      <w:r w:rsidR="00A853D9">
        <w:rPr>
          <w:rFonts w:ascii="Bookman Old Style" w:hAnsi="Bookman Old Style"/>
          <w:sz w:val="24"/>
          <w:szCs w:val="24"/>
        </w:rPr>
        <w:t>October</w:t>
      </w:r>
      <w:r w:rsidR="002058AF">
        <w:rPr>
          <w:rFonts w:ascii="Bookman Old Style" w:hAnsi="Bookman Old Style"/>
          <w:sz w:val="24"/>
          <w:szCs w:val="24"/>
        </w:rPr>
        <w:t xml:space="preserve"> </w:t>
      </w:r>
      <w:r w:rsidR="00F473DC">
        <w:rPr>
          <w:rFonts w:ascii="Bookman Old Style" w:hAnsi="Bookman Old Style"/>
          <w:sz w:val="24"/>
          <w:szCs w:val="24"/>
        </w:rPr>
        <w:t>19</w:t>
      </w:r>
      <w:r w:rsidR="00A853D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December</w:t>
      </w:r>
      <w:r w:rsidR="00BF5477">
        <w:rPr>
          <w:rFonts w:ascii="Bookman Old Style" w:hAnsi="Bookman Old Style"/>
          <w:sz w:val="24"/>
          <w:szCs w:val="24"/>
        </w:rPr>
        <w:t xml:space="preserve"> </w:t>
      </w:r>
      <w:r w:rsidR="00F473DC">
        <w:rPr>
          <w:rFonts w:ascii="Bookman Old Style" w:hAnsi="Bookman Old Style"/>
          <w:sz w:val="24"/>
          <w:szCs w:val="24"/>
        </w:rPr>
        <w:t>7</w:t>
      </w:r>
    </w:p>
    <w:p w14:paraId="0CE31B4E" w14:textId="3BC3D430" w:rsidR="00BF5477" w:rsidRDefault="00BF5477" w:rsidP="00FF2B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BF5477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Quarter:  January 1</w:t>
      </w:r>
      <w:r w:rsidR="00F473D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-March </w:t>
      </w:r>
      <w:r w:rsidR="000126AE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(no class held on 2/2</w:t>
      </w:r>
      <w:r w:rsidR="00F473DC">
        <w:rPr>
          <w:rFonts w:ascii="Bookman Old Style" w:hAnsi="Bookman Old Style"/>
          <w:sz w:val="24"/>
          <w:szCs w:val="24"/>
        </w:rPr>
        <w:t>2</w:t>
      </w:r>
      <w:r w:rsidR="007E397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6CF1">
        <w:rPr>
          <w:rFonts w:ascii="Bookman Old Style" w:hAnsi="Bookman Old Style"/>
          <w:sz w:val="24"/>
          <w:szCs w:val="24"/>
        </w:rPr>
        <w:t>project workday</w:t>
      </w:r>
      <w:r>
        <w:rPr>
          <w:rFonts w:ascii="Bookman Old Style" w:hAnsi="Bookman Old Style"/>
          <w:sz w:val="24"/>
          <w:szCs w:val="24"/>
        </w:rPr>
        <w:t>)</w:t>
      </w:r>
    </w:p>
    <w:p w14:paraId="058FDBC1" w14:textId="35B303D5" w:rsidR="00BF5477" w:rsidRDefault="00BF5477" w:rsidP="00FF2B2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BF547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Quarter:  March </w:t>
      </w:r>
      <w:r w:rsidR="00F473DC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-May </w:t>
      </w:r>
      <w:r w:rsidR="00043FED">
        <w:rPr>
          <w:rFonts w:ascii="Bookman Old Style" w:hAnsi="Bookman Old Style"/>
          <w:sz w:val="24"/>
          <w:szCs w:val="24"/>
        </w:rPr>
        <w:t>1</w:t>
      </w:r>
      <w:r w:rsidR="00F473DC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(no class held on 3/</w:t>
      </w:r>
      <w:r w:rsidR="00F473DC">
        <w:rPr>
          <w:rFonts w:ascii="Bookman Old Style" w:hAnsi="Bookman Old Style"/>
          <w:sz w:val="24"/>
          <w:szCs w:val="24"/>
        </w:rPr>
        <w:t>29</w:t>
      </w:r>
      <w:r w:rsidR="00521BA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spring break)</w:t>
      </w:r>
    </w:p>
    <w:p w14:paraId="2B18FC26" w14:textId="788E0176" w:rsidR="004A2C33" w:rsidRDefault="004A2C33" w:rsidP="00FF2B24">
      <w:pPr>
        <w:pStyle w:val="NoSpacing"/>
        <w:rPr>
          <w:rFonts w:ascii="Bookman Old Style" w:hAnsi="Bookman Old Style"/>
          <w:sz w:val="24"/>
          <w:szCs w:val="24"/>
        </w:rPr>
      </w:pPr>
    </w:p>
    <w:p w14:paraId="21708991" w14:textId="755A322D" w:rsidR="00BF5477" w:rsidRDefault="00BF5477" w:rsidP="00FF2B24">
      <w:pPr>
        <w:pStyle w:val="NoSpacing"/>
        <w:rPr>
          <w:rFonts w:ascii="Bookman Old Style" w:hAnsi="Bookman Old Style"/>
          <w:sz w:val="24"/>
          <w:szCs w:val="24"/>
        </w:rPr>
      </w:pPr>
    </w:p>
    <w:p w14:paraId="2043D286" w14:textId="44A41021" w:rsidR="00BF5477" w:rsidRDefault="00BF5477" w:rsidP="00BF5477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F5477">
        <w:rPr>
          <w:rFonts w:ascii="Bookman Old Style" w:hAnsi="Bookman Old Style"/>
          <w:b/>
          <w:bCs/>
          <w:sz w:val="24"/>
          <w:szCs w:val="24"/>
        </w:rPr>
        <w:t>Class Description</w:t>
      </w:r>
    </w:p>
    <w:p w14:paraId="044AAEC1" w14:textId="77777777" w:rsidR="00BF5477" w:rsidRDefault="00BF5477" w:rsidP="00BF5477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21E818EA" w14:textId="50669022" w:rsidR="00EC3C9C" w:rsidRDefault="00EC3C9C" w:rsidP="00BF5477">
      <w:pPr>
        <w:pStyle w:val="NoSpacing"/>
        <w:rPr>
          <w:rFonts w:ascii="Bookman Old Style" w:hAnsi="Bookman Old Style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/>
          <w:color w:val="333333"/>
          <w:sz w:val="24"/>
          <w:szCs w:val="24"/>
          <w:lang w:val="en"/>
        </w:rPr>
        <w:t>Civics:   The study of civic affairs and the rights and duties of citizens. </w:t>
      </w:r>
    </w:p>
    <w:p w14:paraId="09B4368B" w14:textId="619D278B" w:rsidR="00D51160" w:rsidRDefault="00D51160" w:rsidP="00BF5477">
      <w:pPr>
        <w:pStyle w:val="NoSpacing"/>
        <w:rPr>
          <w:rFonts w:ascii="Bookman Old Style" w:hAnsi="Bookman Old Style"/>
          <w:color w:val="333333"/>
          <w:sz w:val="24"/>
          <w:szCs w:val="24"/>
          <w:lang w:val="en"/>
        </w:rPr>
      </w:pPr>
    </w:p>
    <w:p w14:paraId="6502F069" w14:textId="3FB1A82C" w:rsidR="00D51160" w:rsidRPr="003611FC" w:rsidRDefault="00D51160" w:rsidP="00BF5477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color w:val="333333"/>
          <w:sz w:val="24"/>
          <w:szCs w:val="24"/>
          <w:lang w:val="en"/>
        </w:rPr>
        <w:t>Do you know who is the most important person in our government?  Join and find out!</w:t>
      </w:r>
    </w:p>
    <w:p w14:paraId="60107DE8" w14:textId="224E3E8D" w:rsidR="00EC3C9C" w:rsidRPr="003611FC" w:rsidRDefault="00BF5477" w:rsidP="00EC3C9C">
      <w:pPr>
        <w:pStyle w:val="NormalWeb"/>
        <w:rPr>
          <w:rFonts w:ascii="Bookman Old Style" w:hAnsi="Bookman Old Style"/>
          <w:color w:val="333333"/>
          <w:lang w:val="en"/>
        </w:rPr>
      </w:pPr>
      <w:r w:rsidRPr="003611FC">
        <w:rPr>
          <w:rFonts w:ascii="Bookman Old Style" w:hAnsi="Bookman Old Style"/>
          <w:color w:val="333333"/>
          <w:lang w:val="en"/>
        </w:rPr>
        <w:t>L</w:t>
      </w:r>
      <w:r w:rsidR="00EC3C9C" w:rsidRPr="003611FC">
        <w:rPr>
          <w:rFonts w:ascii="Bookman Old Style" w:hAnsi="Bookman Old Style"/>
          <w:color w:val="333333"/>
          <w:lang w:val="en"/>
        </w:rPr>
        <w:t>essons will include critical thinking exercises, problem-solving activities, and cooperative-learning techniques to develop intellectual and participatory skills while increasing students’ understanding of the institutions of American constitutional, representative democracy.</w:t>
      </w:r>
    </w:p>
    <w:p w14:paraId="73BB1042" w14:textId="65B8A003" w:rsidR="00C53AC8" w:rsidRPr="003611FC" w:rsidRDefault="00501B51" w:rsidP="00EC3C9C">
      <w:pPr>
        <w:pStyle w:val="NormalWeb"/>
        <w:rPr>
          <w:rFonts w:ascii="Bookman Old Style" w:hAnsi="Bookman Old Style"/>
          <w:color w:val="333333"/>
          <w:lang w:val="en"/>
        </w:rPr>
      </w:pPr>
      <w:r w:rsidRPr="003611FC">
        <w:rPr>
          <w:rFonts w:ascii="Bookman Old Style" w:hAnsi="Bookman Old Style"/>
          <w:b/>
          <w:bCs/>
          <w:color w:val="333333"/>
          <w:lang w:val="en"/>
        </w:rPr>
        <w:t>Grades</w:t>
      </w:r>
      <w:r w:rsidR="00FA73F9" w:rsidRPr="003611FC">
        <w:rPr>
          <w:rFonts w:ascii="Bookman Old Style" w:hAnsi="Bookman Old Style"/>
          <w:b/>
          <w:bCs/>
          <w:color w:val="333333"/>
          <w:lang w:val="en"/>
        </w:rPr>
        <w:t xml:space="preserve">:  </w:t>
      </w:r>
      <w:r w:rsidR="00FA73F9" w:rsidRPr="003611FC">
        <w:rPr>
          <w:rFonts w:ascii="Bookman Old Style" w:hAnsi="Bookman Old Style"/>
          <w:color w:val="333333"/>
          <w:lang w:val="en"/>
        </w:rPr>
        <w:t>D</w:t>
      </w:r>
      <w:r w:rsidRPr="003611FC">
        <w:rPr>
          <w:rFonts w:ascii="Bookman Old Style" w:hAnsi="Bookman Old Style"/>
          <w:color w:val="333333"/>
          <w:lang w:val="en"/>
        </w:rPr>
        <w:t>etermined from homework assignments, quizzes, tests, and projects.</w:t>
      </w:r>
      <w:r w:rsidR="00BF5477" w:rsidRPr="003611FC">
        <w:rPr>
          <w:rFonts w:ascii="Bookman Old Style" w:hAnsi="Bookman Old Style"/>
          <w:color w:val="333333"/>
          <w:lang w:val="en"/>
        </w:rPr>
        <w:t xml:space="preserve"> A high school credit option is available for 9</w:t>
      </w:r>
      <w:r w:rsidR="00BF5477" w:rsidRPr="003611FC">
        <w:rPr>
          <w:rFonts w:ascii="Bookman Old Style" w:hAnsi="Bookman Old Style"/>
          <w:color w:val="333333"/>
          <w:vertAlign w:val="superscript"/>
          <w:lang w:val="en"/>
        </w:rPr>
        <w:t>th</w:t>
      </w:r>
      <w:r w:rsidR="00BF5477" w:rsidRPr="003611FC">
        <w:rPr>
          <w:rFonts w:ascii="Bookman Old Style" w:hAnsi="Bookman Old Style"/>
          <w:color w:val="333333"/>
          <w:lang w:val="en"/>
        </w:rPr>
        <w:t xml:space="preserve"> grade students</w:t>
      </w:r>
      <w:r w:rsidR="00A15083" w:rsidRPr="003611FC">
        <w:rPr>
          <w:rFonts w:ascii="Bookman Old Style" w:hAnsi="Bookman Old Style"/>
          <w:color w:val="333333"/>
          <w:lang w:val="en"/>
        </w:rPr>
        <w:t>.</w:t>
      </w:r>
      <w:r w:rsidR="00BB4EBD">
        <w:rPr>
          <w:rFonts w:ascii="Bookman Old Style" w:hAnsi="Bookman Old Style"/>
          <w:color w:val="333333"/>
          <w:lang w:val="en"/>
        </w:rPr>
        <w:t xml:space="preserve">  A percentage grade will be given for parents’ use on student transcript.</w:t>
      </w:r>
    </w:p>
    <w:p w14:paraId="4F99EF48" w14:textId="51E28F94" w:rsidR="00514968" w:rsidRPr="003611FC" w:rsidRDefault="003F2E24" w:rsidP="00514968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b/>
          <w:bCs/>
          <w:sz w:val="24"/>
          <w:szCs w:val="24"/>
          <w:lang w:val="en"/>
        </w:rPr>
        <w:t>Curriculum:</w:t>
      </w:r>
      <w:r w:rsidRPr="003611FC">
        <w:rPr>
          <w:rFonts w:ascii="Bookman Old Style" w:hAnsi="Bookman Old Style"/>
          <w:sz w:val="24"/>
          <w:szCs w:val="24"/>
          <w:lang w:val="en"/>
        </w:rPr>
        <w:t xml:space="preserve"> Center for Civic Education Middle School e-book.</w:t>
      </w:r>
    </w:p>
    <w:p w14:paraId="7BAAF1FC" w14:textId="5E10546B" w:rsidR="00514968" w:rsidRPr="003611FC" w:rsidRDefault="00514968" w:rsidP="00514968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 xml:space="preserve">Supplies:  Small three-ring binder partially filled with notebook paper.  </w:t>
      </w:r>
    </w:p>
    <w:p w14:paraId="409E7DE0" w14:textId="0F52D76B" w:rsidR="003F2E24" w:rsidRPr="003611FC" w:rsidRDefault="00AC7138" w:rsidP="00EC3C9C">
      <w:pPr>
        <w:pStyle w:val="NormalWeb"/>
        <w:rPr>
          <w:rFonts w:ascii="Bookman Old Style" w:hAnsi="Bookman Old Style"/>
          <w:color w:val="333333"/>
          <w:lang w:val="en"/>
        </w:rPr>
      </w:pPr>
      <w:hyperlink r:id="rId6" w:history="1">
        <w:r w:rsidR="00A15083" w:rsidRPr="003611FC">
          <w:rPr>
            <w:rStyle w:val="Hyperlink"/>
            <w:rFonts w:ascii="Bookman Old Style" w:hAnsi="Bookman Old Style"/>
            <w:lang w:val="en"/>
          </w:rPr>
          <w:t>http://www.civiced.org/resources/publications/student-texts/middle-school-level-2</w:t>
        </w:r>
      </w:hyperlink>
    </w:p>
    <w:p w14:paraId="759C0A09" w14:textId="77777777" w:rsidR="00BB4EBD" w:rsidRDefault="00BB4EBD" w:rsidP="001A6E20">
      <w:pPr>
        <w:pStyle w:val="NoSpacing"/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</w:p>
    <w:p w14:paraId="3BE98092" w14:textId="7E79A83F" w:rsidR="00006EE5" w:rsidRPr="003611FC" w:rsidRDefault="00006EE5" w:rsidP="001A6E20">
      <w:pPr>
        <w:pStyle w:val="NoSpacing"/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Currently, o</w:t>
      </w:r>
      <w:r w:rsidR="001A6E20"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ne field trip is planned</w:t>
      </w:r>
      <w:r w:rsidR="003F2E24"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 xml:space="preserve"> and </w:t>
      </w:r>
      <w:r w:rsidR="002D1D8F">
        <w:rPr>
          <w:rFonts w:ascii="Bookman Old Style" w:hAnsi="Bookman Old Style" w:cs="Times New Roman"/>
          <w:color w:val="333333"/>
          <w:sz w:val="24"/>
          <w:szCs w:val="24"/>
          <w:lang w:val="en"/>
        </w:rPr>
        <w:t>may</w:t>
      </w:r>
      <w:r w:rsidR="003F2E24"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 xml:space="preserve"> replace a regular class meeting time</w:t>
      </w:r>
      <w:r w:rsidR="001A6E20"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.</w:t>
      </w:r>
      <w:r w:rsidR="003F2E24"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 xml:space="preserve">  Class time will be spent working on</w:t>
      </w: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 xml:space="preserve"> activities such as:</w:t>
      </w:r>
    </w:p>
    <w:p w14:paraId="65402E01" w14:textId="77777777" w:rsidR="00006EE5" w:rsidRPr="003611FC" w:rsidRDefault="00006EE5" w:rsidP="001A6E20">
      <w:pPr>
        <w:pStyle w:val="NoSpacing"/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</w:p>
    <w:p w14:paraId="21032ABA" w14:textId="77777777" w:rsidR="00006EE5" w:rsidRPr="003611FC" w:rsidRDefault="00006EE5" w:rsidP="00006EE5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Creating a class country including writing a constitution</w:t>
      </w:r>
    </w:p>
    <w:p w14:paraId="49156AF9" w14:textId="77777777" w:rsidR="00006EE5" w:rsidRPr="003611FC" w:rsidRDefault="00006EE5" w:rsidP="00006EE5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Tracking how bills become laws</w:t>
      </w:r>
    </w:p>
    <w:p w14:paraId="4D61A053" w14:textId="16FB5FCC" w:rsidR="00006EE5" w:rsidRPr="003611FC" w:rsidRDefault="00006EE5" w:rsidP="00006EE5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Investigating how to vote for elected officials</w:t>
      </w:r>
      <w:r w:rsidR="00BB4EBD">
        <w:rPr>
          <w:rFonts w:ascii="Bookman Old Style" w:hAnsi="Bookman Old Style" w:cs="Times New Roman"/>
          <w:color w:val="333333"/>
          <w:sz w:val="24"/>
          <w:szCs w:val="24"/>
          <w:lang w:val="en"/>
        </w:rPr>
        <w:t xml:space="preserve"> (no political leanings)</w:t>
      </w:r>
    </w:p>
    <w:p w14:paraId="3183898B" w14:textId="6C5013CA" w:rsidR="00006EE5" w:rsidRPr="003611FC" w:rsidRDefault="00006EE5" w:rsidP="00006EE5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How to make one’s voice heard</w:t>
      </w:r>
    </w:p>
    <w:p w14:paraId="79960B9C" w14:textId="5F647F52" w:rsidR="00006EE5" w:rsidRPr="003611FC" w:rsidRDefault="00006EE5" w:rsidP="00006EE5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  <w:lang w:val="en"/>
        </w:rPr>
        <w:t>Final student project</w:t>
      </w:r>
    </w:p>
    <w:p w14:paraId="2D755670" w14:textId="77777777" w:rsidR="00006EE5" w:rsidRPr="003611FC" w:rsidRDefault="00006EE5" w:rsidP="001A6E20">
      <w:pPr>
        <w:pStyle w:val="NoSpacing"/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</w:p>
    <w:p w14:paraId="5BB8EA67" w14:textId="11828B24" w:rsidR="001A6E20" w:rsidRPr="003611FC" w:rsidRDefault="003F2E24" w:rsidP="001A6E20">
      <w:pPr>
        <w:pStyle w:val="NoSpacing"/>
        <w:rPr>
          <w:rFonts w:ascii="Bookman Old Style" w:hAnsi="Bookman Old Style" w:cs="Times New Roman"/>
          <w:color w:val="333333"/>
          <w:sz w:val="24"/>
          <w:szCs w:val="24"/>
          <w:lang w:val="en"/>
        </w:rPr>
      </w:pPr>
      <w:r w:rsidRPr="003611FC">
        <w:rPr>
          <w:rFonts w:ascii="Bookman Old Style" w:hAnsi="Bookman Old Style" w:cs="Times New Roman"/>
          <w:color w:val="333333"/>
          <w:sz w:val="24"/>
          <w:szCs w:val="24"/>
        </w:rPr>
        <w:t>Homework will entail reading, quizzes, and in-depth discussions with parents on select topics.</w:t>
      </w:r>
      <w:r w:rsidR="00A15083" w:rsidRPr="003611FC">
        <w:rPr>
          <w:rFonts w:ascii="Bookman Old Style" w:hAnsi="Bookman Old Style" w:cs="Times New Roman"/>
          <w:color w:val="333333"/>
          <w:sz w:val="24"/>
          <w:szCs w:val="24"/>
        </w:rPr>
        <w:t xml:space="preserve"> This course also incorporates an emphasis on study skills, encouraging students to explore group work dynamics, study and organizational habits, and time management.</w:t>
      </w:r>
      <w:r w:rsidR="00D76CF1" w:rsidRPr="003611FC">
        <w:rPr>
          <w:rFonts w:ascii="Bookman Old Style" w:hAnsi="Bookman Old Style" w:cs="Times New Roman"/>
          <w:color w:val="333333"/>
          <w:sz w:val="24"/>
          <w:szCs w:val="24"/>
        </w:rPr>
        <w:t xml:space="preserve">  Test</w:t>
      </w:r>
      <w:r w:rsidR="00014FC3" w:rsidRPr="003611FC">
        <w:rPr>
          <w:rFonts w:ascii="Bookman Old Style" w:hAnsi="Bookman Old Style" w:cs="Times New Roman"/>
          <w:color w:val="333333"/>
          <w:sz w:val="24"/>
          <w:szCs w:val="24"/>
        </w:rPr>
        <w:t>s</w:t>
      </w:r>
      <w:r w:rsidR="00D76CF1" w:rsidRPr="003611FC">
        <w:rPr>
          <w:rFonts w:ascii="Bookman Old Style" w:hAnsi="Bookman Old Style" w:cs="Times New Roman"/>
          <w:color w:val="333333"/>
          <w:sz w:val="24"/>
          <w:szCs w:val="24"/>
        </w:rPr>
        <w:t xml:space="preserve"> are in-class essay tests.</w:t>
      </w:r>
    </w:p>
    <w:p w14:paraId="6005688D" w14:textId="63315A93" w:rsidR="00EC3C9C" w:rsidRPr="003611FC" w:rsidRDefault="00EC3C9C" w:rsidP="00EC3C9C">
      <w:pPr>
        <w:pStyle w:val="NormalWeb"/>
        <w:rPr>
          <w:rFonts w:ascii="Bookman Old Style" w:hAnsi="Bookman Old Style"/>
          <w:color w:val="333333"/>
          <w:lang w:val="en"/>
        </w:rPr>
      </w:pPr>
      <w:r w:rsidRPr="003611FC">
        <w:rPr>
          <w:rFonts w:ascii="Bookman Old Style" w:hAnsi="Bookman Old Style"/>
          <w:color w:val="333333"/>
          <w:lang w:val="en"/>
        </w:rPr>
        <w:t>I hope to instill attitudes that students need in order to participate as effective, responsible citizens. I want students to learn that they do have a say in our government</w:t>
      </w:r>
      <w:r w:rsidR="00006EE5" w:rsidRPr="003611FC">
        <w:rPr>
          <w:rFonts w:ascii="Bookman Old Style" w:hAnsi="Bookman Old Style"/>
          <w:color w:val="333333"/>
          <w:lang w:val="en"/>
        </w:rPr>
        <w:t>,</w:t>
      </w:r>
      <w:r w:rsidRPr="003611FC">
        <w:rPr>
          <w:rFonts w:ascii="Bookman Old Style" w:hAnsi="Bookman Old Style"/>
          <w:color w:val="333333"/>
          <w:lang w:val="en"/>
        </w:rPr>
        <w:t xml:space="preserve"> and how </w:t>
      </w:r>
      <w:r w:rsidR="004B5313" w:rsidRPr="003611FC">
        <w:rPr>
          <w:rFonts w:ascii="Bookman Old Style" w:hAnsi="Bookman Old Style"/>
          <w:color w:val="333333"/>
          <w:lang w:val="en"/>
        </w:rPr>
        <w:t xml:space="preserve">they can </w:t>
      </w:r>
      <w:r w:rsidRPr="003611FC">
        <w:rPr>
          <w:rFonts w:ascii="Bookman Old Style" w:hAnsi="Bookman Old Style"/>
          <w:color w:val="333333"/>
          <w:lang w:val="en"/>
        </w:rPr>
        <w:t xml:space="preserve">effectively understand and speak to the issues that they see need </w:t>
      </w:r>
      <w:r w:rsidR="00375508" w:rsidRPr="003611FC">
        <w:rPr>
          <w:rFonts w:ascii="Bookman Old Style" w:hAnsi="Bookman Old Style"/>
          <w:color w:val="333333"/>
          <w:lang w:val="en"/>
        </w:rPr>
        <w:t>improvement</w:t>
      </w:r>
      <w:r w:rsidRPr="003611FC">
        <w:rPr>
          <w:rFonts w:ascii="Bookman Old Style" w:hAnsi="Bookman Old Style"/>
          <w:color w:val="333333"/>
          <w:lang w:val="en"/>
        </w:rPr>
        <w:t>.  Only with this generation can our future be preserved.</w:t>
      </w:r>
    </w:p>
    <w:p w14:paraId="4A88E215" w14:textId="77777777" w:rsidR="001A6E20" w:rsidRPr="003611FC" w:rsidRDefault="001A6E20" w:rsidP="00EC3C9C">
      <w:pPr>
        <w:pStyle w:val="NormalWeb"/>
        <w:rPr>
          <w:rFonts w:ascii="Bookman Old Style" w:hAnsi="Bookman Old Style"/>
          <w:color w:val="333333"/>
          <w:lang w:val="en"/>
        </w:rPr>
      </w:pPr>
    </w:p>
    <w:p w14:paraId="005618F3" w14:textId="77777777" w:rsidR="001A6E20" w:rsidRPr="003611FC" w:rsidRDefault="001A6E20" w:rsidP="001A6E20">
      <w:pPr>
        <w:pStyle w:val="NormalWeb"/>
        <w:jc w:val="center"/>
        <w:rPr>
          <w:rFonts w:ascii="Bookman Old Style" w:hAnsi="Bookman Old Style"/>
          <w:b/>
          <w:color w:val="333333"/>
          <w:u w:val="single"/>
          <w:lang w:val="en"/>
        </w:rPr>
      </w:pPr>
      <w:r w:rsidRPr="003611FC">
        <w:rPr>
          <w:rFonts w:ascii="Bookman Old Style" w:hAnsi="Bookman Old Style"/>
          <w:b/>
          <w:color w:val="333333"/>
          <w:u w:val="single"/>
          <w:lang w:val="en"/>
        </w:rPr>
        <w:t>Teacher Information</w:t>
      </w:r>
    </w:p>
    <w:p w14:paraId="0207C32D" w14:textId="77777777" w:rsidR="001A6E20" w:rsidRPr="003611FC" w:rsidRDefault="001A6E20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>Dawn Parr</w:t>
      </w:r>
    </w:p>
    <w:p w14:paraId="7ED73EDB" w14:textId="77777777" w:rsidR="001A6E20" w:rsidRPr="003611FC" w:rsidRDefault="001A6E20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>Education:  Bachelor of Arts in Criminal Justice – Indiana University</w:t>
      </w:r>
    </w:p>
    <w:p w14:paraId="229357E7" w14:textId="1379300A" w:rsidR="001A6E20" w:rsidRPr="003611FC" w:rsidRDefault="001A6E20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ab/>
        <w:t xml:space="preserve">       </w:t>
      </w:r>
      <w:r w:rsidR="00375508" w:rsidRPr="003611FC">
        <w:rPr>
          <w:rFonts w:ascii="Bookman Old Style" w:hAnsi="Bookman Old Style"/>
          <w:sz w:val="24"/>
          <w:szCs w:val="24"/>
          <w:lang w:val="en"/>
        </w:rPr>
        <w:t xml:space="preserve">  </w:t>
      </w:r>
      <w:r w:rsidRPr="003611FC">
        <w:rPr>
          <w:rFonts w:ascii="Bookman Old Style" w:hAnsi="Bookman Old Style"/>
          <w:sz w:val="24"/>
          <w:szCs w:val="24"/>
          <w:lang w:val="en"/>
        </w:rPr>
        <w:t>Masters of Public Affairs – IUPUI</w:t>
      </w:r>
    </w:p>
    <w:p w14:paraId="099FF264" w14:textId="62185587" w:rsidR="00563292" w:rsidRPr="003611FC" w:rsidRDefault="00563292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>Professional:  Indianapolis Police Department Personnel Manager</w:t>
      </w:r>
    </w:p>
    <w:p w14:paraId="5A96064A" w14:textId="391CFF54" w:rsidR="00006EE5" w:rsidRPr="003611FC" w:rsidRDefault="00006EE5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 xml:space="preserve">Educator:  </w:t>
      </w:r>
      <w:r w:rsidR="004F3725">
        <w:rPr>
          <w:rFonts w:ascii="Bookman Old Style" w:hAnsi="Bookman Old Style"/>
          <w:sz w:val="24"/>
          <w:szCs w:val="24"/>
          <w:lang w:val="en"/>
        </w:rPr>
        <w:t>Six</w:t>
      </w:r>
      <w:r w:rsidRPr="003611FC">
        <w:rPr>
          <w:rFonts w:ascii="Bookman Old Style" w:hAnsi="Bookman Old Style"/>
          <w:sz w:val="24"/>
          <w:szCs w:val="24"/>
          <w:lang w:val="en"/>
        </w:rPr>
        <w:t>teen years teaching in a co-op setting (Language Arts, Speech, Civics)</w:t>
      </w:r>
    </w:p>
    <w:p w14:paraId="5822A604" w14:textId="3731AD0E" w:rsidR="001A6E20" w:rsidRPr="003611FC" w:rsidRDefault="00375508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  <w:r w:rsidRPr="003611FC">
        <w:rPr>
          <w:rFonts w:ascii="Bookman Old Style" w:hAnsi="Bookman Old Style"/>
          <w:sz w:val="24"/>
          <w:szCs w:val="24"/>
          <w:lang w:val="en"/>
        </w:rPr>
        <w:t>Personal</w:t>
      </w:r>
      <w:r w:rsidR="001A6E20" w:rsidRPr="003611FC">
        <w:rPr>
          <w:rFonts w:ascii="Bookman Old Style" w:hAnsi="Bookman Old Style"/>
          <w:sz w:val="24"/>
          <w:szCs w:val="24"/>
          <w:lang w:val="en"/>
        </w:rPr>
        <w:t xml:space="preserve">:  </w:t>
      </w:r>
      <w:r w:rsidRPr="003611FC">
        <w:rPr>
          <w:rFonts w:ascii="Bookman Old Style" w:hAnsi="Bookman Old Style"/>
          <w:sz w:val="24"/>
          <w:szCs w:val="24"/>
          <w:lang w:val="en"/>
        </w:rPr>
        <w:t>I am married to a local attorney, Randy Parr.  Together, we home educated our three now adult sons. In my free time, I enjoy reading, traveling, gardening, and learning photography.  I view learning as a life-long passion.</w:t>
      </w:r>
    </w:p>
    <w:p w14:paraId="07C8C7BC" w14:textId="3CA31C03" w:rsidR="00A853D9" w:rsidRPr="003611FC" w:rsidRDefault="00A853D9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</w:p>
    <w:p w14:paraId="58767914" w14:textId="540FD3E0" w:rsidR="00A853D9" w:rsidRPr="003611FC" w:rsidRDefault="00A853D9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</w:p>
    <w:p w14:paraId="7E400985" w14:textId="79BA28A7" w:rsidR="00A853D9" w:rsidRPr="003611FC" w:rsidRDefault="00A853D9" w:rsidP="001A6E20">
      <w:pPr>
        <w:pStyle w:val="NoSpacing"/>
        <w:rPr>
          <w:rFonts w:ascii="Bookman Old Style" w:hAnsi="Bookman Old Style"/>
          <w:sz w:val="24"/>
          <w:szCs w:val="24"/>
          <w:lang w:val="en"/>
        </w:rPr>
      </w:pPr>
    </w:p>
    <w:p w14:paraId="5895A391" w14:textId="77777777" w:rsidR="003611FC" w:rsidRDefault="003611FC" w:rsidP="00A853D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333333"/>
          <w:sz w:val="24"/>
          <w:szCs w:val="24"/>
        </w:rPr>
      </w:pPr>
    </w:p>
    <w:p w14:paraId="3C9ED713" w14:textId="6D0C1CE2" w:rsidR="003611FC" w:rsidRDefault="003611FC" w:rsidP="00A853D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333333"/>
          <w:sz w:val="24"/>
          <w:szCs w:val="24"/>
        </w:rPr>
      </w:pPr>
    </w:p>
    <w:p w14:paraId="54C36E2D" w14:textId="686699A6" w:rsidR="007E397C" w:rsidRDefault="007E397C" w:rsidP="00A853D9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color w:val="333333"/>
          <w:sz w:val="24"/>
          <w:szCs w:val="24"/>
        </w:rPr>
      </w:pPr>
    </w:p>
    <w:sectPr w:rsidR="007E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A01"/>
    <w:multiLevelType w:val="hybridMultilevel"/>
    <w:tmpl w:val="02A2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3A6"/>
    <w:multiLevelType w:val="hybridMultilevel"/>
    <w:tmpl w:val="100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70C"/>
    <w:multiLevelType w:val="hybridMultilevel"/>
    <w:tmpl w:val="48C061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159075232">
    <w:abstractNumId w:val="0"/>
  </w:num>
  <w:num w:numId="2" w16cid:durableId="1006136240">
    <w:abstractNumId w:val="1"/>
  </w:num>
  <w:num w:numId="3" w16cid:durableId="110395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9C"/>
    <w:rsid w:val="00006EE5"/>
    <w:rsid w:val="000126AE"/>
    <w:rsid w:val="00014FC3"/>
    <w:rsid w:val="00033DB5"/>
    <w:rsid w:val="00043FED"/>
    <w:rsid w:val="00106CB5"/>
    <w:rsid w:val="001955A4"/>
    <w:rsid w:val="001A6E20"/>
    <w:rsid w:val="002058AF"/>
    <w:rsid w:val="00221848"/>
    <w:rsid w:val="002D1D8F"/>
    <w:rsid w:val="00316FF0"/>
    <w:rsid w:val="003611FC"/>
    <w:rsid w:val="00375508"/>
    <w:rsid w:val="00380F08"/>
    <w:rsid w:val="003C3003"/>
    <w:rsid w:val="003F2E24"/>
    <w:rsid w:val="004303CD"/>
    <w:rsid w:val="004A2C33"/>
    <w:rsid w:val="004B5313"/>
    <w:rsid w:val="004E1E81"/>
    <w:rsid w:val="004F3725"/>
    <w:rsid w:val="00501B51"/>
    <w:rsid w:val="00514968"/>
    <w:rsid w:val="00521BAB"/>
    <w:rsid w:val="0054741B"/>
    <w:rsid w:val="00563292"/>
    <w:rsid w:val="0057799B"/>
    <w:rsid w:val="005F26FA"/>
    <w:rsid w:val="00607750"/>
    <w:rsid w:val="0069032E"/>
    <w:rsid w:val="007236D0"/>
    <w:rsid w:val="007C0361"/>
    <w:rsid w:val="007E397C"/>
    <w:rsid w:val="007E4E41"/>
    <w:rsid w:val="008558D2"/>
    <w:rsid w:val="00911525"/>
    <w:rsid w:val="00A15083"/>
    <w:rsid w:val="00A853D9"/>
    <w:rsid w:val="00AC7138"/>
    <w:rsid w:val="00B829B8"/>
    <w:rsid w:val="00BA24E0"/>
    <w:rsid w:val="00BB4EBD"/>
    <w:rsid w:val="00BF5477"/>
    <w:rsid w:val="00C230D6"/>
    <w:rsid w:val="00C53AC8"/>
    <w:rsid w:val="00CD3DD4"/>
    <w:rsid w:val="00D03EF7"/>
    <w:rsid w:val="00D51160"/>
    <w:rsid w:val="00D64D68"/>
    <w:rsid w:val="00D76CF1"/>
    <w:rsid w:val="00EC3C9C"/>
    <w:rsid w:val="00F473DC"/>
    <w:rsid w:val="00F65ABF"/>
    <w:rsid w:val="00FA5465"/>
    <w:rsid w:val="00FA73F9"/>
    <w:rsid w:val="00FD13B4"/>
    <w:rsid w:val="00FF2B24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3A77"/>
  <w15:docId w15:val="{F37DA771-C25B-47DD-9767-B19EA65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955A4"/>
    <w:pPr>
      <w:spacing w:after="0" w:line="240" w:lineRule="auto"/>
    </w:pPr>
    <w:rPr>
      <w:rFonts w:ascii="Bookman Old Style" w:eastAsiaTheme="majorEastAsia" w:hAnsi="Bookman Old Style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0F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A6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2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6F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2B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32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ced.org/resources/publications/student-texts/middle-school-level-2" TargetMode="External"/><Relationship Id="rId5" Type="http://schemas.openxmlformats.org/officeDocument/2006/relationships/hyperlink" Target="mailto:dawnparr19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PARR</cp:lastModifiedBy>
  <cp:revision>11</cp:revision>
  <cp:lastPrinted>2021-04-25T20:06:00Z</cp:lastPrinted>
  <dcterms:created xsi:type="dcterms:W3CDTF">2022-03-31T13:26:00Z</dcterms:created>
  <dcterms:modified xsi:type="dcterms:W3CDTF">2022-04-03T12:06:00Z</dcterms:modified>
</cp:coreProperties>
</file>